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918F" w14:textId="1D70D0E8" w:rsidR="00E2209A" w:rsidRDefault="00A83341" w:rsidP="00A83341">
      <w:pPr>
        <w:jc w:val="center"/>
        <w:rPr>
          <w:sz w:val="28"/>
          <w:szCs w:val="28"/>
        </w:rPr>
      </w:pPr>
      <w:r>
        <w:rPr>
          <w:sz w:val="28"/>
          <w:szCs w:val="28"/>
        </w:rPr>
        <w:t>Aquatic Sector Career Quiz</w:t>
      </w:r>
    </w:p>
    <w:p w14:paraId="21576B12" w14:textId="5A33C577" w:rsidR="00A83341" w:rsidRDefault="00687E09" w:rsidP="00B258C0">
      <w:pPr>
        <w:jc w:val="center"/>
        <w:rPr>
          <w:sz w:val="24"/>
          <w:szCs w:val="24"/>
        </w:rPr>
      </w:pPr>
      <w:r>
        <w:rPr>
          <w:sz w:val="24"/>
          <w:szCs w:val="24"/>
        </w:rPr>
        <w:t>Tick, circle, or colour your answer. At the end you’ll need to add up your score to find your career.</w:t>
      </w:r>
      <w:r w:rsidR="00B258C0">
        <w:rPr>
          <w:sz w:val="24"/>
          <w:szCs w:val="24"/>
        </w:rPr>
        <w:t xml:space="preserve"> Negative answers, like “-10” </w:t>
      </w:r>
      <w:r w:rsidR="00B258C0" w:rsidRPr="007E4D95">
        <w:rPr>
          <w:b/>
          <w:bCs/>
          <w:sz w:val="24"/>
          <w:szCs w:val="24"/>
        </w:rPr>
        <w:t>aren’t</w:t>
      </w:r>
      <w:r w:rsidR="00B258C0">
        <w:rPr>
          <w:sz w:val="24"/>
          <w:szCs w:val="24"/>
        </w:rPr>
        <w:t xml:space="preserve"> </w:t>
      </w:r>
      <w:r w:rsidR="00221365">
        <w:rPr>
          <w:sz w:val="24"/>
          <w:szCs w:val="24"/>
        </w:rPr>
        <w:t xml:space="preserve">a wrong answer! They just help to calculate the final score. Make sure to think hard and answer honestly! </w:t>
      </w:r>
    </w:p>
    <w:p w14:paraId="0A0EFB29" w14:textId="77777777" w:rsidR="00221365" w:rsidRDefault="00221365" w:rsidP="00B258C0">
      <w:pPr>
        <w:jc w:val="center"/>
        <w:rPr>
          <w:sz w:val="24"/>
          <w:szCs w:val="24"/>
        </w:rPr>
      </w:pPr>
    </w:p>
    <w:tbl>
      <w:tblPr>
        <w:tblStyle w:val="TableGrid"/>
        <w:tblW w:w="0" w:type="auto"/>
        <w:tblLook w:val="04A0" w:firstRow="1" w:lastRow="0" w:firstColumn="1" w:lastColumn="0" w:noHBand="0" w:noVBand="1"/>
      </w:tblPr>
      <w:tblGrid>
        <w:gridCol w:w="7225"/>
        <w:gridCol w:w="1791"/>
      </w:tblGrid>
      <w:tr w:rsidR="00A83341" w14:paraId="34BDA2D3" w14:textId="77777777" w:rsidTr="00196EBC">
        <w:tc>
          <w:tcPr>
            <w:tcW w:w="9016" w:type="dxa"/>
            <w:gridSpan w:val="2"/>
            <w:vAlign w:val="center"/>
          </w:tcPr>
          <w:p w14:paraId="713FB989" w14:textId="26E4872D" w:rsidR="00A83341" w:rsidRPr="00221365" w:rsidRDefault="00221365" w:rsidP="00B258C0">
            <w:pPr>
              <w:jc w:val="center"/>
              <w:rPr>
                <w:b/>
                <w:bCs/>
                <w:sz w:val="24"/>
                <w:szCs w:val="24"/>
              </w:rPr>
            </w:pPr>
            <w:proofErr w:type="gramStart"/>
            <w:r>
              <w:rPr>
                <w:b/>
                <w:bCs/>
                <w:sz w:val="24"/>
                <w:szCs w:val="24"/>
              </w:rPr>
              <w:t>Q1</w:t>
            </w:r>
            <w:proofErr w:type="gramEnd"/>
            <w:r>
              <w:rPr>
                <w:b/>
                <w:bCs/>
                <w:sz w:val="24"/>
                <w:szCs w:val="24"/>
              </w:rPr>
              <w:t xml:space="preserve"> </w:t>
            </w:r>
            <w:r w:rsidR="00A83341" w:rsidRPr="00221365">
              <w:rPr>
                <w:b/>
                <w:bCs/>
                <w:sz w:val="24"/>
                <w:szCs w:val="24"/>
              </w:rPr>
              <w:t>Do you prefer to work with a group or alone?</w:t>
            </w:r>
          </w:p>
        </w:tc>
      </w:tr>
      <w:tr w:rsidR="00A83341" w14:paraId="6442F17A" w14:textId="77777777" w:rsidTr="00196EBC">
        <w:tc>
          <w:tcPr>
            <w:tcW w:w="7225" w:type="dxa"/>
          </w:tcPr>
          <w:p w14:paraId="6A1C3B69" w14:textId="5B7C3296" w:rsidR="00A83341" w:rsidRDefault="00A83341" w:rsidP="00B258C0">
            <w:pPr>
              <w:jc w:val="center"/>
              <w:rPr>
                <w:sz w:val="24"/>
                <w:szCs w:val="24"/>
              </w:rPr>
            </w:pPr>
            <w:r>
              <w:rPr>
                <w:sz w:val="24"/>
                <w:szCs w:val="24"/>
              </w:rPr>
              <w:t>Alone</w:t>
            </w:r>
          </w:p>
        </w:tc>
        <w:tc>
          <w:tcPr>
            <w:tcW w:w="1791" w:type="dxa"/>
          </w:tcPr>
          <w:p w14:paraId="58202547" w14:textId="1981CCDB" w:rsidR="00A83341" w:rsidRDefault="00687E09" w:rsidP="00B258C0">
            <w:pPr>
              <w:jc w:val="center"/>
              <w:rPr>
                <w:sz w:val="24"/>
                <w:szCs w:val="24"/>
              </w:rPr>
            </w:pPr>
            <w:r>
              <w:rPr>
                <w:sz w:val="24"/>
                <w:szCs w:val="24"/>
              </w:rPr>
              <w:t>-10</w:t>
            </w:r>
          </w:p>
        </w:tc>
      </w:tr>
      <w:tr w:rsidR="00A83341" w14:paraId="5AC45C8B" w14:textId="77777777" w:rsidTr="00196EBC">
        <w:tc>
          <w:tcPr>
            <w:tcW w:w="7225" w:type="dxa"/>
          </w:tcPr>
          <w:p w14:paraId="7736C99B" w14:textId="24FB1E23" w:rsidR="00A83341" w:rsidRDefault="00A83341" w:rsidP="00B258C0">
            <w:pPr>
              <w:jc w:val="center"/>
              <w:rPr>
                <w:sz w:val="24"/>
                <w:szCs w:val="24"/>
              </w:rPr>
            </w:pPr>
            <w:r>
              <w:rPr>
                <w:sz w:val="24"/>
                <w:szCs w:val="24"/>
              </w:rPr>
              <w:t>I don’t mind</w:t>
            </w:r>
          </w:p>
        </w:tc>
        <w:tc>
          <w:tcPr>
            <w:tcW w:w="1791" w:type="dxa"/>
          </w:tcPr>
          <w:p w14:paraId="0BE13BEB" w14:textId="239CA8C1" w:rsidR="00A83341" w:rsidRDefault="00687E09" w:rsidP="00B258C0">
            <w:pPr>
              <w:jc w:val="center"/>
              <w:rPr>
                <w:sz w:val="24"/>
                <w:szCs w:val="24"/>
              </w:rPr>
            </w:pPr>
            <w:r>
              <w:rPr>
                <w:sz w:val="24"/>
                <w:szCs w:val="24"/>
              </w:rPr>
              <w:t>0</w:t>
            </w:r>
          </w:p>
        </w:tc>
      </w:tr>
      <w:tr w:rsidR="00A83341" w14:paraId="32CACC24" w14:textId="77777777" w:rsidTr="00196EBC">
        <w:tc>
          <w:tcPr>
            <w:tcW w:w="7225" w:type="dxa"/>
          </w:tcPr>
          <w:p w14:paraId="3A1F26D9" w14:textId="53E487F4" w:rsidR="00A83341" w:rsidRDefault="00A83341" w:rsidP="00B258C0">
            <w:pPr>
              <w:jc w:val="center"/>
              <w:rPr>
                <w:sz w:val="24"/>
                <w:szCs w:val="24"/>
              </w:rPr>
            </w:pPr>
            <w:r>
              <w:rPr>
                <w:sz w:val="24"/>
                <w:szCs w:val="24"/>
              </w:rPr>
              <w:t>Group</w:t>
            </w:r>
          </w:p>
        </w:tc>
        <w:tc>
          <w:tcPr>
            <w:tcW w:w="1791" w:type="dxa"/>
          </w:tcPr>
          <w:p w14:paraId="58223151" w14:textId="43FC6209" w:rsidR="00A83341" w:rsidRDefault="00687E09" w:rsidP="00B258C0">
            <w:pPr>
              <w:jc w:val="center"/>
              <w:rPr>
                <w:sz w:val="24"/>
                <w:szCs w:val="24"/>
              </w:rPr>
            </w:pPr>
            <w:r>
              <w:rPr>
                <w:sz w:val="24"/>
                <w:szCs w:val="24"/>
              </w:rPr>
              <w:t>20</w:t>
            </w:r>
          </w:p>
        </w:tc>
      </w:tr>
    </w:tbl>
    <w:p w14:paraId="45855AF6" w14:textId="2BD33D93" w:rsidR="00A83341" w:rsidRDefault="00A83341" w:rsidP="00B258C0">
      <w:pPr>
        <w:jc w:val="center"/>
        <w:rPr>
          <w:b/>
          <w:bCs/>
          <w:sz w:val="24"/>
          <w:szCs w:val="24"/>
        </w:rPr>
      </w:pPr>
    </w:p>
    <w:p w14:paraId="1615B6D4" w14:textId="61EDF7A8" w:rsidR="00376971" w:rsidRPr="00221365" w:rsidRDefault="00B45C9F" w:rsidP="00B258C0">
      <w:pPr>
        <w:jc w:val="center"/>
        <w:rPr>
          <w:b/>
          <w:bCs/>
          <w:sz w:val="24"/>
          <w:szCs w:val="24"/>
        </w:rPr>
      </w:pPr>
      <w:r>
        <w:rPr>
          <w:b/>
          <w:bCs/>
          <w:noProof/>
          <w:sz w:val="24"/>
          <w:szCs w:val="24"/>
        </w:rPr>
        <w:drawing>
          <wp:anchor distT="0" distB="0" distL="114300" distR="114300" simplePos="0" relativeHeight="251658240" behindDoc="0" locked="0" layoutInCell="1" allowOverlap="1" wp14:anchorId="316DED87" wp14:editId="0142DE46">
            <wp:simplePos x="0" y="0"/>
            <wp:positionH relativeFrom="margin">
              <wp:align>left</wp:align>
            </wp:positionH>
            <wp:positionV relativeFrom="paragraph">
              <wp:posOffset>306705</wp:posOffset>
            </wp:positionV>
            <wp:extent cx="600075" cy="777597"/>
            <wp:effectExtent l="0" t="0" r="0" b="3810"/>
            <wp:wrapSquare wrapText="bothSides"/>
            <wp:docPr id="454612283" name="Graphic 1" descr="Tree in the 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2283" name="Graphic 454612283" descr="Tree in the winter"/>
                    <pic:cNvPicPr/>
                  </pic:nvPicPr>
                  <pic:blipFill>
                    <a:blip r:embed="rId4">
                      <a:extLst>
                        <a:ext uri="{96DAC541-7B7A-43D3-8B79-37D633B846F1}">
                          <asvg:svgBlip xmlns:asvg="http://schemas.microsoft.com/office/drawing/2016/SVG/main" r:embed="rId5"/>
                        </a:ext>
                      </a:extLst>
                    </a:blip>
                    <a:stretch>
                      <a:fillRect/>
                    </a:stretch>
                  </pic:blipFill>
                  <pic:spPr>
                    <a:xfrm>
                      <a:off x="0" y="0"/>
                      <a:ext cx="600075" cy="777597"/>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5575"/>
        <w:gridCol w:w="1382"/>
      </w:tblGrid>
      <w:tr w:rsidR="00A83341" w:rsidRPr="00221365" w14:paraId="33BB29E0" w14:textId="77777777" w:rsidTr="00196EBC">
        <w:trPr>
          <w:trHeight w:val="303"/>
        </w:trPr>
        <w:tc>
          <w:tcPr>
            <w:tcW w:w="6957" w:type="dxa"/>
            <w:gridSpan w:val="2"/>
            <w:vAlign w:val="center"/>
          </w:tcPr>
          <w:p w14:paraId="2FB7A82A" w14:textId="47437EAD" w:rsidR="00A83341" w:rsidRPr="00221365" w:rsidRDefault="00221365" w:rsidP="00B258C0">
            <w:pPr>
              <w:jc w:val="center"/>
              <w:rPr>
                <w:b/>
                <w:bCs/>
                <w:sz w:val="24"/>
                <w:szCs w:val="24"/>
              </w:rPr>
            </w:pPr>
            <w:r>
              <w:rPr>
                <w:b/>
                <w:bCs/>
                <w:sz w:val="24"/>
                <w:szCs w:val="24"/>
              </w:rPr>
              <w:t xml:space="preserve">Q2 </w:t>
            </w:r>
            <w:r w:rsidR="00A83341" w:rsidRPr="00221365">
              <w:rPr>
                <w:b/>
                <w:bCs/>
                <w:sz w:val="24"/>
                <w:szCs w:val="24"/>
              </w:rPr>
              <w:t>If you had the choice, would you prefer to…</w:t>
            </w:r>
          </w:p>
        </w:tc>
      </w:tr>
      <w:tr w:rsidR="00A83341" w14:paraId="5DDA2C5E" w14:textId="77777777" w:rsidTr="00196EBC">
        <w:trPr>
          <w:trHeight w:val="288"/>
        </w:trPr>
        <w:tc>
          <w:tcPr>
            <w:tcW w:w="5575" w:type="dxa"/>
          </w:tcPr>
          <w:p w14:paraId="2E424F51" w14:textId="57F2D2B8" w:rsidR="00A83341" w:rsidRDefault="00A83341" w:rsidP="00B258C0">
            <w:pPr>
              <w:jc w:val="center"/>
              <w:rPr>
                <w:sz w:val="24"/>
                <w:szCs w:val="24"/>
              </w:rPr>
            </w:pPr>
            <w:r>
              <w:rPr>
                <w:sz w:val="24"/>
                <w:szCs w:val="24"/>
              </w:rPr>
              <w:t>Go outside, even if it’s raining or snowing!</w:t>
            </w:r>
          </w:p>
        </w:tc>
        <w:tc>
          <w:tcPr>
            <w:tcW w:w="1382" w:type="dxa"/>
          </w:tcPr>
          <w:p w14:paraId="40E9A134" w14:textId="418EC342" w:rsidR="00A83341" w:rsidRDefault="00DA06E3" w:rsidP="00B258C0">
            <w:pPr>
              <w:jc w:val="center"/>
              <w:rPr>
                <w:sz w:val="24"/>
                <w:szCs w:val="24"/>
              </w:rPr>
            </w:pPr>
            <w:r>
              <w:rPr>
                <w:sz w:val="24"/>
                <w:szCs w:val="24"/>
              </w:rPr>
              <w:t>-50</w:t>
            </w:r>
          </w:p>
        </w:tc>
      </w:tr>
      <w:tr w:rsidR="00A83341" w14:paraId="7B3F790B" w14:textId="77777777" w:rsidTr="00196EBC">
        <w:trPr>
          <w:trHeight w:val="303"/>
        </w:trPr>
        <w:tc>
          <w:tcPr>
            <w:tcW w:w="5575" w:type="dxa"/>
          </w:tcPr>
          <w:p w14:paraId="15E5023E" w14:textId="3603907A" w:rsidR="00A83341" w:rsidRDefault="00A83341" w:rsidP="00B258C0">
            <w:pPr>
              <w:jc w:val="center"/>
              <w:rPr>
                <w:sz w:val="24"/>
                <w:szCs w:val="24"/>
              </w:rPr>
            </w:pPr>
            <w:r>
              <w:rPr>
                <w:sz w:val="24"/>
                <w:szCs w:val="24"/>
              </w:rPr>
              <w:t>I might go outside, if the weather is nice.</w:t>
            </w:r>
          </w:p>
        </w:tc>
        <w:tc>
          <w:tcPr>
            <w:tcW w:w="1382" w:type="dxa"/>
          </w:tcPr>
          <w:p w14:paraId="0D93D42D" w14:textId="062ACD66" w:rsidR="00A83341" w:rsidRDefault="00DA06E3" w:rsidP="00B258C0">
            <w:pPr>
              <w:jc w:val="center"/>
              <w:rPr>
                <w:sz w:val="24"/>
                <w:szCs w:val="24"/>
              </w:rPr>
            </w:pPr>
            <w:r>
              <w:rPr>
                <w:sz w:val="24"/>
                <w:szCs w:val="24"/>
              </w:rPr>
              <w:t>70</w:t>
            </w:r>
          </w:p>
        </w:tc>
      </w:tr>
      <w:tr w:rsidR="00A83341" w14:paraId="6134B94F" w14:textId="77777777" w:rsidTr="00196EBC">
        <w:trPr>
          <w:trHeight w:val="288"/>
        </w:trPr>
        <w:tc>
          <w:tcPr>
            <w:tcW w:w="5575" w:type="dxa"/>
          </w:tcPr>
          <w:p w14:paraId="4D138BC3" w14:textId="3A4C8CAB" w:rsidR="00A83341" w:rsidRDefault="00A83341" w:rsidP="00B258C0">
            <w:pPr>
              <w:jc w:val="center"/>
              <w:rPr>
                <w:sz w:val="24"/>
                <w:szCs w:val="24"/>
              </w:rPr>
            </w:pPr>
            <w:r>
              <w:rPr>
                <w:sz w:val="24"/>
                <w:szCs w:val="24"/>
              </w:rPr>
              <w:t>Be inside, whatever the weather!</w:t>
            </w:r>
          </w:p>
        </w:tc>
        <w:tc>
          <w:tcPr>
            <w:tcW w:w="1382" w:type="dxa"/>
          </w:tcPr>
          <w:p w14:paraId="01E59FEB" w14:textId="542BAADD" w:rsidR="00A83341" w:rsidRDefault="00DA06E3" w:rsidP="00B258C0">
            <w:pPr>
              <w:jc w:val="center"/>
              <w:rPr>
                <w:sz w:val="24"/>
                <w:szCs w:val="24"/>
              </w:rPr>
            </w:pPr>
            <w:r>
              <w:rPr>
                <w:sz w:val="24"/>
                <w:szCs w:val="24"/>
              </w:rPr>
              <w:t>140</w:t>
            </w:r>
          </w:p>
        </w:tc>
      </w:tr>
    </w:tbl>
    <w:p w14:paraId="0C583A0C" w14:textId="77777777" w:rsidR="00A83341" w:rsidRDefault="00A83341" w:rsidP="00B258C0">
      <w:pPr>
        <w:jc w:val="center"/>
        <w:rPr>
          <w:sz w:val="24"/>
          <w:szCs w:val="24"/>
        </w:rPr>
      </w:pPr>
    </w:p>
    <w:p w14:paraId="40808368" w14:textId="5F002C86" w:rsidR="00376971" w:rsidRDefault="00B45C9F" w:rsidP="00B258C0">
      <w:pPr>
        <w:jc w:val="center"/>
        <w:rPr>
          <w:sz w:val="24"/>
          <w:szCs w:val="24"/>
        </w:rPr>
      </w:pPr>
      <w:r>
        <w:rPr>
          <w:noProof/>
          <w:sz w:val="24"/>
          <w:szCs w:val="24"/>
        </w:rPr>
        <w:drawing>
          <wp:anchor distT="0" distB="0" distL="114300" distR="114300" simplePos="0" relativeHeight="251659264" behindDoc="0" locked="0" layoutInCell="1" allowOverlap="1" wp14:anchorId="24B90558" wp14:editId="29094335">
            <wp:simplePos x="0" y="0"/>
            <wp:positionH relativeFrom="column">
              <wp:posOffset>5286375</wp:posOffset>
            </wp:positionH>
            <wp:positionV relativeFrom="paragraph">
              <wp:posOffset>345440</wp:posOffset>
            </wp:positionV>
            <wp:extent cx="914400" cy="914400"/>
            <wp:effectExtent l="0" t="0" r="0" b="0"/>
            <wp:wrapSquare wrapText="bothSides"/>
            <wp:docPr id="230472503" name="Graphic 2" descr="Sport bal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72503" name="Graphic 230472503" descr="Sport ball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6514"/>
        <w:gridCol w:w="1615"/>
      </w:tblGrid>
      <w:tr w:rsidR="00A83341" w14:paraId="1F3F7DD5" w14:textId="77777777" w:rsidTr="00196EBC">
        <w:trPr>
          <w:trHeight w:val="609"/>
        </w:trPr>
        <w:tc>
          <w:tcPr>
            <w:tcW w:w="8129" w:type="dxa"/>
            <w:gridSpan w:val="2"/>
            <w:vAlign w:val="center"/>
          </w:tcPr>
          <w:p w14:paraId="1B1567E5" w14:textId="7CB7BCEE" w:rsidR="00A83341" w:rsidRPr="00221365" w:rsidRDefault="00221365" w:rsidP="00B258C0">
            <w:pPr>
              <w:jc w:val="center"/>
              <w:rPr>
                <w:b/>
                <w:bCs/>
                <w:sz w:val="24"/>
                <w:szCs w:val="24"/>
              </w:rPr>
            </w:pPr>
            <w:r>
              <w:rPr>
                <w:b/>
                <w:bCs/>
                <w:sz w:val="24"/>
                <w:szCs w:val="24"/>
              </w:rPr>
              <w:t xml:space="preserve">Q3 </w:t>
            </w:r>
            <w:r w:rsidR="00A83341" w:rsidRPr="00221365">
              <w:rPr>
                <w:b/>
                <w:bCs/>
                <w:sz w:val="24"/>
                <w:szCs w:val="24"/>
              </w:rPr>
              <w:t>On the playground, do you tend to organise others to play games, or go along with your friends’ plans?</w:t>
            </w:r>
          </w:p>
        </w:tc>
      </w:tr>
      <w:tr w:rsidR="00A83341" w14:paraId="7EF03842" w14:textId="77777777" w:rsidTr="00196EBC">
        <w:trPr>
          <w:trHeight w:val="312"/>
        </w:trPr>
        <w:tc>
          <w:tcPr>
            <w:tcW w:w="6514" w:type="dxa"/>
          </w:tcPr>
          <w:p w14:paraId="61CB0C59" w14:textId="79DC4F1E" w:rsidR="00A83341" w:rsidRDefault="00A83341" w:rsidP="00B258C0">
            <w:pPr>
              <w:jc w:val="center"/>
              <w:rPr>
                <w:sz w:val="24"/>
                <w:szCs w:val="24"/>
              </w:rPr>
            </w:pPr>
            <w:r>
              <w:rPr>
                <w:sz w:val="24"/>
                <w:szCs w:val="24"/>
              </w:rPr>
              <w:t>I’m always organising games.</w:t>
            </w:r>
          </w:p>
        </w:tc>
        <w:tc>
          <w:tcPr>
            <w:tcW w:w="1614" w:type="dxa"/>
          </w:tcPr>
          <w:p w14:paraId="45A5A679" w14:textId="400E8F1B" w:rsidR="00A83341" w:rsidRDefault="00687E09" w:rsidP="00B258C0">
            <w:pPr>
              <w:jc w:val="center"/>
              <w:rPr>
                <w:sz w:val="24"/>
                <w:szCs w:val="24"/>
              </w:rPr>
            </w:pPr>
            <w:r>
              <w:rPr>
                <w:sz w:val="24"/>
                <w:szCs w:val="24"/>
              </w:rPr>
              <w:t>7</w:t>
            </w:r>
          </w:p>
        </w:tc>
      </w:tr>
      <w:tr w:rsidR="00A83341" w14:paraId="69E8BD23" w14:textId="77777777" w:rsidTr="00196EBC">
        <w:trPr>
          <w:trHeight w:val="296"/>
        </w:trPr>
        <w:tc>
          <w:tcPr>
            <w:tcW w:w="6514" w:type="dxa"/>
          </w:tcPr>
          <w:p w14:paraId="60AB470B" w14:textId="0EE95BE1" w:rsidR="00A83341" w:rsidRDefault="00A83341" w:rsidP="00B258C0">
            <w:pPr>
              <w:jc w:val="center"/>
              <w:rPr>
                <w:sz w:val="24"/>
                <w:szCs w:val="24"/>
              </w:rPr>
            </w:pPr>
            <w:r>
              <w:rPr>
                <w:sz w:val="24"/>
                <w:szCs w:val="24"/>
              </w:rPr>
              <w:t xml:space="preserve">Depends on the day – I can be both the organiser </w:t>
            </w:r>
            <w:proofErr w:type="gramStart"/>
            <w:r>
              <w:rPr>
                <w:sz w:val="24"/>
                <w:szCs w:val="24"/>
              </w:rPr>
              <w:t>or</w:t>
            </w:r>
            <w:proofErr w:type="gramEnd"/>
            <w:r>
              <w:rPr>
                <w:sz w:val="24"/>
                <w:szCs w:val="24"/>
              </w:rPr>
              <w:t xml:space="preserve"> the follower.</w:t>
            </w:r>
          </w:p>
        </w:tc>
        <w:tc>
          <w:tcPr>
            <w:tcW w:w="1614" w:type="dxa"/>
          </w:tcPr>
          <w:p w14:paraId="25D14FA2" w14:textId="0994DAE6" w:rsidR="00A83341" w:rsidRDefault="00687E09" w:rsidP="00B258C0">
            <w:pPr>
              <w:jc w:val="center"/>
              <w:rPr>
                <w:sz w:val="24"/>
                <w:szCs w:val="24"/>
              </w:rPr>
            </w:pPr>
            <w:r>
              <w:rPr>
                <w:sz w:val="24"/>
                <w:szCs w:val="24"/>
              </w:rPr>
              <w:t>0</w:t>
            </w:r>
          </w:p>
        </w:tc>
      </w:tr>
      <w:tr w:rsidR="00A83341" w14:paraId="33445907" w14:textId="77777777" w:rsidTr="00196EBC">
        <w:trPr>
          <w:trHeight w:val="312"/>
        </w:trPr>
        <w:tc>
          <w:tcPr>
            <w:tcW w:w="6514" w:type="dxa"/>
          </w:tcPr>
          <w:p w14:paraId="20ACC5E7" w14:textId="2BB096DA" w:rsidR="00A83341" w:rsidRDefault="00A83341" w:rsidP="00B258C0">
            <w:pPr>
              <w:jc w:val="center"/>
              <w:rPr>
                <w:sz w:val="24"/>
                <w:szCs w:val="24"/>
              </w:rPr>
            </w:pPr>
            <w:r>
              <w:rPr>
                <w:sz w:val="24"/>
                <w:szCs w:val="24"/>
              </w:rPr>
              <w:t>I’m always going along with my friends’ plans.</w:t>
            </w:r>
          </w:p>
        </w:tc>
        <w:tc>
          <w:tcPr>
            <w:tcW w:w="1614" w:type="dxa"/>
          </w:tcPr>
          <w:p w14:paraId="1F30EEC2" w14:textId="0DBF9DEF" w:rsidR="00A83341" w:rsidRDefault="00687E09" w:rsidP="00B258C0">
            <w:pPr>
              <w:jc w:val="center"/>
              <w:rPr>
                <w:sz w:val="24"/>
                <w:szCs w:val="24"/>
              </w:rPr>
            </w:pPr>
            <w:r>
              <w:rPr>
                <w:sz w:val="24"/>
                <w:szCs w:val="24"/>
              </w:rPr>
              <w:t>-5</w:t>
            </w:r>
          </w:p>
        </w:tc>
      </w:tr>
    </w:tbl>
    <w:p w14:paraId="6A10A1A0" w14:textId="77777777" w:rsidR="00A83341" w:rsidRDefault="00A83341" w:rsidP="00B258C0">
      <w:pPr>
        <w:jc w:val="center"/>
        <w:rPr>
          <w:sz w:val="24"/>
          <w:szCs w:val="24"/>
        </w:rPr>
      </w:pPr>
    </w:p>
    <w:p w14:paraId="6E1B243E" w14:textId="77777777" w:rsidR="00376971" w:rsidRDefault="00376971" w:rsidP="00B258C0">
      <w:pPr>
        <w:jc w:val="center"/>
        <w:rPr>
          <w:sz w:val="24"/>
          <w:szCs w:val="24"/>
        </w:rPr>
      </w:pPr>
    </w:p>
    <w:tbl>
      <w:tblPr>
        <w:tblStyle w:val="TableGrid"/>
        <w:tblW w:w="0" w:type="auto"/>
        <w:tblLook w:val="04A0" w:firstRow="1" w:lastRow="0" w:firstColumn="1" w:lastColumn="0" w:noHBand="0" w:noVBand="1"/>
      </w:tblPr>
      <w:tblGrid>
        <w:gridCol w:w="7225"/>
        <w:gridCol w:w="1791"/>
      </w:tblGrid>
      <w:tr w:rsidR="00A83341" w14:paraId="3ED285F4" w14:textId="77777777" w:rsidTr="00196EBC">
        <w:tc>
          <w:tcPr>
            <w:tcW w:w="9016" w:type="dxa"/>
            <w:gridSpan w:val="2"/>
            <w:vAlign w:val="center"/>
          </w:tcPr>
          <w:p w14:paraId="2634489D" w14:textId="5FCBAF2F" w:rsidR="00A83341" w:rsidRPr="00221365" w:rsidRDefault="00221365" w:rsidP="00B258C0">
            <w:pPr>
              <w:jc w:val="center"/>
              <w:rPr>
                <w:b/>
                <w:bCs/>
                <w:sz w:val="24"/>
                <w:szCs w:val="24"/>
              </w:rPr>
            </w:pPr>
            <w:proofErr w:type="gramStart"/>
            <w:r>
              <w:rPr>
                <w:b/>
                <w:bCs/>
                <w:sz w:val="24"/>
                <w:szCs w:val="24"/>
              </w:rPr>
              <w:t>Q4</w:t>
            </w:r>
            <w:proofErr w:type="gramEnd"/>
            <w:r>
              <w:rPr>
                <w:b/>
                <w:bCs/>
                <w:sz w:val="24"/>
                <w:szCs w:val="24"/>
              </w:rPr>
              <w:t xml:space="preserve"> </w:t>
            </w:r>
            <w:r w:rsidR="00A83341" w:rsidRPr="00221365">
              <w:rPr>
                <w:b/>
                <w:bCs/>
                <w:sz w:val="24"/>
                <w:szCs w:val="24"/>
              </w:rPr>
              <w:t>Do you enjoy making sense of the world around you and finding out why things happen, even if it’s hard work?</w:t>
            </w:r>
          </w:p>
        </w:tc>
      </w:tr>
      <w:tr w:rsidR="00A83341" w14:paraId="5B38B011" w14:textId="77777777" w:rsidTr="00196EBC">
        <w:tc>
          <w:tcPr>
            <w:tcW w:w="7225" w:type="dxa"/>
          </w:tcPr>
          <w:p w14:paraId="2D69B018" w14:textId="0159CD14" w:rsidR="00A83341" w:rsidRDefault="00A83341" w:rsidP="00B258C0">
            <w:pPr>
              <w:jc w:val="center"/>
              <w:rPr>
                <w:sz w:val="24"/>
                <w:szCs w:val="24"/>
              </w:rPr>
            </w:pPr>
            <w:r>
              <w:rPr>
                <w:sz w:val="24"/>
                <w:szCs w:val="24"/>
              </w:rPr>
              <w:t>Yes</w:t>
            </w:r>
          </w:p>
        </w:tc>
        <w:tc>
          <w:tcPr>
            <w:tcW w:w="1791" w:type="dxa"/>
          </w:tcPr>
          <w:p w14:paraId="4A954303" w14:textId="64A5C8BB" w:rsidR="00A83341" w:rsidRDefault="007736D0" w:rsidP="00B258C0">
            <w:pPr>
              <w:jc w:val="center"/>
              <w:rPr>
                <w:sz w:val="24"/>
                <w:szCs w:val="24"/>
              </w:rPr>
            </w:pPr>
            <w:r>
              <w:rPr>
                <w:sz w:val="24"/>
                <w:szCs w:val="24"/>
              </w:rPr>
              <w:t>0</w:t>
            </w:r>
          </w:p>
        </w:tc>
      </w:tr>
      <w:tr w:rsidR="00A83341" w14:paraId="39CF2019" w14:textId="77777777" w:rsidTr="00196EBC">
        <w:tc>
          <w:tcPr>
            <w:tcW w:w="7225" w:type="dxa"/>
          </w:tcPr>
          <w:p w14:paraId="28C75E2F" w14:textId="05618333" w:rsidR="00A83341" w:rsidRDefault="00A83341" w:rsidP="00B258C0">
            <w:pPr>
              <w:jc w:val="center"/>
              <w:rPr>
                <w:sz w:val="24"/>
                <w:szCs w:val="24"/>
              </w:rPr>
            </w:pPr>
            <w:r>
              <w:rPr>
                <w:sz w:val="24"/>
                <w:szCs w:val="24"/>
              </w:rPr>
              <w:t>No</w:t>
            </w:r>
          </w:p>
        </w:tc>
        <w:tc>
          <w:tcPr>
            <w:tcW w:w="1791" w:type="dxa"/>
          </w:tcPr>
          <w:p w14:paraId="0374FB08" w14:textId="2D5703F2" w:rsidR="00A83341" w:rsidRDefault="007736D0" w:rsidP="00B258C0">
            <w:pPr>
              <w:jc w:val="center"/>
              <w:rPr>
                <w:sz w:val="24"/>
                <w:szCs w:val="24"/>
              </w:rPr>
            </w:pPr>
            <w:r>
              <w:rPr>
                <w:sz w:val="24"/>
                <w:szCs w:val="24"/>
              </w:rPr>
              <w:t>5</w:t>
            </w:r>
          </w:p>
        </w:tc>
      </w:tr>
    </w:tbl>
    <w:p w14:paraId="62DBD2D6" w14:textId="77777777" w:rsidR="00A83341" w:rsidRDefault="00A83341" w:rsidP="00B258C0">
      <w:pPr>
        <w:jc w:val="center"/>
        <w:rPr>
          <w:sz w:val="24"/>
          <w:szCs w:val="24"/>
        </w:rPr>
      </w:pPr>
    </w:p>
    <w:p w14:paraId="19DBDA6C" w14:textId="77777777" w:rsidR="00376971" w:rsidRDefault="00376971" w:rsidP="00B258C0">
      <w:pPr>
        <w:jc w:val="center"/>
        <w:rPr>
          <w:sz w:val="24"/>
          <w:szCs w:val="24"/>
        </w:rPr>
      </w:pPr>
    </w:p>
    <w:tbl>
      <w:tblPr>
        <w:tblStyle w:val="TableGrid"/>
        <w:tblW w:w="0" w:type="auto"/>
        <w:tblLook w:val="04A0" w:firstRow="1" w:lastRow="0" w:firstColumn="1" w:lastColumn="0" w:noHBand="0" w:noVBand="1"/>
      </w:tblPr>
      <w:tblGrid>
        <w:gridCol w:w="7225"/>
        <w:gridCol w:w="1791"/>
      </w:tblGrid>
      <w:tr w:rsidR="00A83341" w14:paraId="2FB8B399" w14:textId="77777777" w:rsidTr="00196EBC">
        <w:tc>
          <w:tcPr>
            <w:tcW w:w="9016" w:type="dxa"/>
            <w:gridSpan w:val="2"/>
            <w:vAlign w:val="center"/>
          </w:tcPr>
          <w:p w14:paraId="73D439C2" w14:textId="4AC1A9C2" w:rsidR="00A83341" w:rsidRPr="00221365" w:rsidRDefault="00221365" w:rsidP="00B258C0">
            <w:pPr>
              <w:jc w:val="center"/>
              <w:rPr>
                <w:b/>
                <w:bCs/>
                <w:sz w:val="24"/>
                <w:szCs w:val="24"/>
              </w:rPr>
            </w:pPr>
            <w:r w:rsidRPr="00221365">
              <w:rPr>
                <w:b/>
                <w:bCs/>
                <w:sz w:val="24"/>
                <w:szCs w:val="24"/>
              </w:rPr>
              <w:t>Q5 You are assigned a group project in class to build a sustainable Lego city. To get the project completed on time, do you…</w:t>
            </w:r>
          </w:p>
        </w:tc>
      </w:tr>
      <w:tr w:rsidR="00A83341" w14:paraId="5795858C" w14:textId="77777777" w:rsidTr="00196EBC">
        <w:tc>
          <w:tcPr>
            <w:tcW w:w="7225" w:type="dxa"/>
          </w:tcPr>
          <w:p w14:paraId="5BCED29E" w14:textId="1C324A22" w:rsidR="00A83341" w:rsidRDefault="00A83341" w:rsidP="00B258C0">
            <w:pPr>
              <w:jc w:val="center"/>
              <w:rPr>
                <w:sz w:val="24"/>
                <w:szCs w:val="24"/>
              </w:rPr>
            </w:pPr>
            <w:r>
              <w:rPr>
                <w:sz w:val="24"/>
                <w:szCs w:val="24"/>
              </w:rPr>
              <w:t>Give everyone a different section to complete.</w:t>
            </w:r>
          </w:p>
        </w:tc>
        <w:tc>
          <w:tcPr>
            <w:tcW w:w="1791" w:type="dxa"/>
          </w:tcPr>
          <w:p w14:paraId="2872CFAA" w14:textId="6E1245E0" w:rsidR="00A83341" w:rsidRDefault="00687E09" w:rsidP="00B258C0">
            <w:pPr>
              <w:jc w:val="center"/>
              <w:rPr>
                <w:sz w:val="24"/>
                <w:szCs w:val="24"/>
              </w:rPr>
            </w:pPr>
            <w:r>
              <w:rPr>
                <w:sz w:val="24"/>
                <w:szCs w:val="24"/>
              </w:rPr>
              <w:t>3</w:t>
            </w:r>
          </w:p>
        </w:tc>
      </w:tr>
      <w:tr w:rsidR="00A83341" w14:paraId="4B2F01C0" w14:textId="77777777" w:rsidTr="00196EBC">
        <w:tc>
          <w:tcPr>
            <w:tcW w:w="7225" w:type="dxa"/>
          </w:tcPr>
          <w:p w14:paraId="1E312F11" w14:textId="49F0E317" w:rsidR="00A83341" w:rsidRDefault="00A83341" w:rsidP="00B258C0">
            <w:pPr>
              <w:jc w:val="center"/>
              <w:rPr>
                <w:sz w:val="24"/>
                <w:szCs w:val="24"/>
              </w:rPr>
            </w:pPr>
            <w:r>
              <w:rPr>
                <w:sz w:val="24"/>
                <w:szCs w:val="24"/>
              </w:rPr>
              <w:t>Try to discuss a plan of action and talk about how to start.</w:t>
            </w:r>
          </w:p>
        </w:tc>
        <w:tc>
          <w:tcPr>
            <w:tcW w:w="1791" w:type="dxa"/>
          </w:tcPr>
          <w:p w14:paraId="5FE76588" w14:textId="4E0F9517" w:rsidR="00A83341" w:rsidRDefault="00687E09" w:rsidP="00B258C0">
            <w:pPr>
              <w:jc w:val="center"/>
              <w:rPr>
                <w:sz w:val="24"/>
                <w:szCs w:val="24"/>
              </w:rPr>
            </w:pPr>
            <w:r>
              <w:rPr>
                <w:sz w:val="24"/>
                <w:szCs w:val="24"/>
              </w:rPr>
              <w:t>0</w:t>
            </w:r>
          </w:p>
        </w:tc>
      </w:tr>
      <w:tr w:rsidR="00A83341" w14:paraId="5523FB06" w14:textId="77777777" w:rsidTr="00196EBC">
        <w:tc>
          <w:tcPr>
            <w:tcW w:w="7225" w:type="dxa"/>
          </w:tcPr>
          <w:p w14:paraId="6562F971" w14:textId="396745E3" w:rsidR="00A83341" w:rsidRDefault="00A83341" w:rsidP="00B258C0">
            <w:pPr>
              <w:jc w:val="center"/>
              <w:rPr>
                <w:sz w:val="24"/>
                <w:szCs w:val="24"/>
              </w:rPr>
            </w:pPr>
            <w:r>
              <w:rPr>
                <w:sz w:val="24"/>
                <w:szCs w:val="24"/>
              </w:rPr>
              <w:t>Sit back and let your teammates build whatever they want.</w:t>
            </w:r>
          </w:p>
        </w:tc>
        <w:tc>
          <w:tcPr>
            <w:tcW w:w="1791" w:type="dxa"/>
          </w:tcPr>
          <w:p w14:paraId="210843F6" w14:textId="520EE2A1" w:rsidR="00A83341" w:rsidRDefault="00687E09" w:rsidP="00B258C0">
            <w:pPr>
              <w:jc w:val="center"/>
              <w:rPr>
                <w:sz w:val="24"/>
                <w:szCs w:val="24"/>
              </w:rPr>
            </w:pPr>
            <w:r>
              <w:rPr>
                <w:sz w:val="24"/>
                <w:szCs w:val="24"/>
              </w:rPr>
              <w:t>-3</w:t>
            </w:r>
          </w:p>
        </w:tc>
      </w:tr>
    </w:tbl>
    <w:p w14:paraId="6CD2F37F" w14:textId="77777777" w:rsidR="00A83341" w:rsidRDefault="00A83341" w:rsidP="00B258C0">
      <w:pPr>
        <w:jc w:val="center"/>
        <w:rPr>
          <w:sz w:val="24"/>
          <w:szCs w:val="24"/>
        </w:rPr>
      </w:pPr>
    </w:p>
    <w:p w14:paraId="060F4A43" w14:textId="77777777" w:rsidR="00376971" w:rsidRDefault="00376971" w:rsidP="00B258C0">
      <w:pPr>
        <w:jc w:val="center"/>
        <w:rPr>
          <w:sz w:val="24"/>
          <w:szCs w:val="24"/>
        </w:rPr>
      </w:pPr>
    </w:p>
    <w:tbl>
      <w:tblPr>
        <w:tblStyle w:val="TableGrid"/>
        <w:tblW w:w="0" w:type="auto"/>
        <w:tblLook w:val="04A0" w:firstRow="1" w:lastRow="0" w:firstColumn="1" w:lastColumn="0" w:noHBand="0" w:noVBand="1"/>
      </w:tblPr>
      <w:tblGrid>
        <w:gridCol w:w="7655"/>
        <w:gridCol w:w="1361"/>
      </w:tblGrid>
      <w:tr w:rsidR="00A83341" w14:paraId="1AD4CBA8" w14:textId="77777777" w:rsidTr="00196EBC">
        <w:tc>
          <w:tcPr>
            <w:tcW w:w="9016" w:type="dxa"/>
            <w:gridSpan w:val="2"/>
            <w:vAlign w:val="center"/>
          </w:tcPr>
          <w:p w14:paraId="526F81D6" w14:textId="2E87504B" w:rsidR="00A83341" w:rsidRPr="00221365" w:rsidRDefault="00221365" w:rsidP="00B258C0">
            <w:pPr>
              <w:jc w:val="center"/>
              <w:rPr>
                <w:b/>
                <w:bCs/>
                <w:sz w:val="24"/>
                <w:szCs w:val="24"/>
              </w:rPr>
            </w:pPr>
            <w:r>
              <w:rPr>
                <w:b/>
                <w:bCs/>
                <w:sz w:val="24"/>
                <w:szCs w:val="24"/>
              </w:rPr>
              <w:lastRenderedPageBreak/>
              <w:t xml:space="preserve">Q6 </w:t>
            </w:r>
            <w:r w:rsidR="00A83341" w:rsidRPr="00A83341">
              <w:rPr>
                <w:b/>
                <w:bCs/>
                <w:sz w:val="24"/>
                <w:szCs w:val="24"/>
              </w:rPr>
              <w:t>It's Saturday and you've been allowed to make chocolate pancakes at home. Your first batch of pancakes are hard and chewy. You're allowed to try again to make them soft and fluffy. Do you...</w:t>
            </w:r>
          </w:p>
        </w:tc>
      </w:tr>
      <w:tr w:rsidR="00A83341" w14:paraId="6F1166F9" w14:textId="77777777" w:rsidTr="00196EBC">
        <w:tc>
          <w:tcPr>
            <w:tcW w:w="7655" w:type="dxa"/>
          </w:tcPr>
          <w:p w14:paraId="7095A87F" w14:textId="6544E975" w:rsidR="00A83341" w:rsidRDefault="00A83341" w:rsidP="00B258C0">
            <w:pPr>
              <w:jc w:val="center"/>
              <w:rPr>
                <w:sz w:val="24"/>
                <w:szCs w:val="24"/>
              </w:rPr>
            </w:pPr>
            <w:r w:rsidRPr="00A83341">
              <w:rPr>
                <w:sz w:val="24"/>
                <w:szCs w:val="24"/>
              </w:rPr>
              <w:t>Immediately try again and this time add baking powder to see if this works.</w:t>
            </w:r>
          </w:p>
        </w:tc>
        <w:tc>
          <w:tcPr>
            <w:tcW w:w="1361" w:type="dxa"/>
          </w:tcPr>
          <w:p w14:paraId="386E0061" w14:textId="75741AA1" w:rsidR="00A83341" w:rsidRDefault="007736D0" w:rsidP="00B258C0">
            <w:pPr>
              <w:jc w:val="center"/>
              <w:rPr>
                <w:sz w:val="24"/>
                <w:szCs w:val="24"/>
              </w:rPr>
            </w:pPr>
            <w:r>
              <w:rPr>
                <w:sz w:val="24"/>
                <w:szCs w:val="24"/>
              </w:rPr>
              <w:t>-4</w:t>
            </w:r>
          </w:p>
        </w:tc>
      </w:tr>
      <w:tr w:rsidR="00A83341" w14:paraId="5BEDD546" w14:textId="77777777" w:rsidTr="00196EBC">
        <w:tc>
          <w:tcPr>
            <w:tcW w:w="7655" w:type="dxa"/>
          </w:tcPr>
          <w:p w14:paraId="09A84137" w14:textId="36BF656C" w:rsidR="00A83341" w:rsidRDefault="00A83341" w:rsidP="00B258C0">
            <w:pPr>
              <w:jc w:val="center"/>
              <w:rPr>
                <w:sz w:val="24"/>
                <w:szCs w:val="24"/>
              </w:rPr>
            </w:pPr>
            <w:r w:rsidRPr="00A83341">
              <w:rPr>
                <w:sz w:val="24"/>
                <w:szCs w:val="24"/>
              </w:rPr>
              <w:t>Don't try again, and go do something else more interesting, like go to the park to meet your friends.</w:t>
            </w:r>
          </w:p>
        </w:tc>
        <w:tc>
          <w:tcPr>
            <w:tcW w:w="1361" w:type="dxa"/>
          </w:tcPr>
          <w:p w14:paraId="16DA9E0B" w14:textId="7C36774E" w:rsidR="00A83341" w:rsidRDefault="00687E09" w:rsidP="00B258C0">
            <w:pPr>
              <w:jc w:val="center"/>
              <w:rPr>
                <w:sz w:val="24"/>
                <w:szCs w:val="24"/>
              </w:rPr>
            </w:pPr>
            <w:r>
              <w:rPr>
                <w:sz w:val="24"/>
                <w:szCs w:val="24"/>
              </w:rPr>
              <w:t>4</w:t>
            </w:r>
          </w:p>
        </w:tc>
      </w:tr>
      <w:tr w:rsidR="00A83341" w14:paraId="1BE2ABF9" w14:textId="77777777" w:rsidTr="00196EBC">
        <w:tc>
          <w:tcPr>
            <w:tcW w:w="7655" w:type="dxa"/>
          </w:tcPr>
          <w:p w14:paraId="4E1BD0FF" w14:textId="1C008B71" w:rsidR="00A83341" w:rsidRDefault="00A83341" w:rsidP="00B258C0">
            <w:pPr>
              <w:jc w:val="center"/>
              <w:rPr>
                <w:sz w:val="24"/>
                <w:szCs w:val="24"/>
              </w:rPr>
            </w:pPr>
            <w:r>
              <w:rPr>
                <w:sz w:val="24"/>
                <w:szCs w:val="24"/>
              </w:rPr>
              <w:t>A</w:t>
            </w:r>
            <w:r w:rsidRPr="00A83341">
              <w:rPr>
                <w:sz w:val="24"/>
                <w:szCs w:val="24"/>
              </w:rPr>
              <w:t>sk a grown up to come and help you get it right.</w:t>
            </w:r>
          </w:p>
        </w:tc>
        <w:tc>
          <w:tcPr>
            <w:tcW w:w="1361" w:type="dxa"/>
          </w:tcPr>
          <w:p w14:paraId="1C2D9610" w14:textId="0D957BA0" w:rsidR="00A83341" w:rsidRDefault="007736D0" w:rsidP="00B258C0">
            <w:pPr>
              <w:jc w:val="center"/>
              <w:rPr>
                <w:sz w:val="24"/>
                <w:szCs w:val="24"/>
              </w:rPr>
            </w:pPr>
            <w:r>
              <w:rPr>
                <w:sz w:val="24"/>
                <w:szCs w:val="24"/>
              </w:rPr>
              <w:t>0</w:t>
            </w:r>
          </w:p>
        </w:tc>
      </w:tr>
    </w:tbl>
    <w:p w14:paraId="1F099AF1" w14:textId="53D1E13B" w:rsidR="00A83341" w:rsidRDefault="00B45C9F" w:rsidP="00B258C0">
      <w:pPr>
        <w:jc w:val="center"/>
        <w:rPr>
          <w:sz w:val="24"/>
          <w:szCs w:val="24"/>
        </w:rPr>
      </w:pPr>
      <w:r>
        <w:rPr>
          <w:noProof/>
          <w:sz w:val="24"/>
          <w:szCs w:val="24"/>
        </w:rPr>
        <w:drawing>
          <wp:anchor distT="0" distB="0" distL="114300" distR="114300" simplePos="0" relativeHeight="251660288" behindDoc="0" locked="0" layoutInCell="1" allowOverlap="1" wp14:anchorId="42EF4C20" wp14:editId="35BA6CC6">
            <wp:simplePos x="0" y="0"/>
            <wp:positionH relativeFrom="margin">
              <wp:align>center</wp:align>
            </wp:positionH>
            <wp:positionV relativeFrom="paragraph">
              <wp:posOffset>-1488440</wp:posOffset>
            </wp:positionV>
            <wp:extent cx="914400" cy="914400"/>
            <wp:effectExtent l="0" t="0" r="0" b="0"/>
            <wp:wrapSquare wrapText="bothSides"/>
            <wp:docPr id="1375161745" name="Graphic 3" descr="Whis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61745" name="Graphic 1375161745" descr="Whis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133CD0D1" w14:textId="6D4038D9" w:rsidR="00376971" w:rsidRDefault="00376971" w:rsidP="00B258C0">
      <w:pPr>
        <w:jc w:val="center"/>
        <w:rPr>
          <w:sz w:val="24"/>
          <w:szCs w:val="24"/>
        </w:rPr>
      </w:pPr>
    </w:p>
    <w:p w14:paraId="3FA61C13" w14:textId="77777777" w:rsidR="00A83341" w:rsidRDefault="00A83341" w:rsidP="00B258C0">
      <w:pPr>
        <w:jc w:val="center"/>
        <w:rPr>
          <w:sz w:val="24"/>
          <w:szCs w:val="24"/>
        </w:rPr>
      </w:pPr>
    </w:p>
    <w:tbl>
      <w:tblPr>
        <w:tblStyle w:val="TableGrid"/>
        <w:tblW w:w="0" w:type="auto"/>
        <w:tblLook w:val="04A0" w:firstRow="1" w:lastRow="0" w:firstColumn="1" w:lastColumn="0" w:noHBand="0" w:noVBand="1"/>
      </w:tblPr>
      <w:tblGrid>
        <w:gridCol w:w="7225"/>
        <w:gridCol w:w="1791"/>
      </w:tblGrid>
      <w:tr w:rsidR="00A83341" w14:paraId="520618B4" w14:textId="77777777" w:rsidTr="00196EBC">
        <w:tc>
          <w:tcPr>
            <w:tcW w:w="9016" w:type="dxa"/>
            <w:gridSpan w:val="2"/>
            <w:vAlign w:val="center"/>
          </w:tcPr>
          <w:p w14:paraId="117BB61C" w14:textId="4A0F26E2" w:rsidR="00A83341" w:rsidRPr="00221365" w:rsidRDefault="00221365" w:rsidP="00B258C0">
            <w:pPr>
              <w:jc w:val="center"/>
              <w:rPr>
                <w:b/>
                <w:bCs/>
                <w:sz w:val="24"/>
                <w:szCs w:val="24"/>
              </w:rPr>
            </w:pPr>
            <w:proofErr w:type="gramStart"/>
            <w:r>
              <w:rPr>
                <w:b/>
                <w:bCs/>
                <w:sz w:val="24"/>
                <w:szCs w:val="24"/>
              </w:rPr>
              <w:t>Q7</w:t>
            </w:r>
            <w:proofErr w:type="gramEnd"/>
            <w:r>
              <w:rPr>
                <w:b/>
                <w:bCs/>
                <w:sz w:val="24"/>
                <w:szCs w:val="24"/>
              </w:rPr>
              <w:t xml:space="preserve"> </w:t>
            </w:r>
            <w:r w:rsidR="00A83341" w:rsidRPr="00221365">
              <w:rPr>
                <w:b/>
                <w:bCs/>
                <w:sz w:val="24"/>
                <w:szCs w:val="24"/>
              </w:rPr>
              <w:t>Do you get bored doing repetitive tasks, or do you enjoy focusing on them?</w:t>
            </w:r>
          </w:p>
        </w:tc>
      </w:tr>
      <w:tr w:rsidR="00A83341" w14:paraId="0BBB06D3" w14:textId="77777777" w:rsidTr="00196EBC">
        <w:tc>
          <w:tcPr>
            <w:tcW w:w="7225" w:type="dxa"/>
          </w:tcPr>
          <w:p w14:paraId="4EEE84A3" w14:textId="10DAD695" w:rsidR="00A83341" w:rsidRDefault="00A83341" w:rsidP="00B258C0">
            <w:pPr>
              <w:jc w:val="center"/>
              <w:rPr>
                <w:sz w:val="24"/>
                <w:szCs w:val="24"/>
              </w:rPr>
            </w:pPr>
            <w:r>
              <w:rPr>
                <w:sz w:val="24"/>
                <w:szCs w:val="24"/>
              </w:rPr>
              <w:t>I get bored</w:t>
            </w:r>
          </w:p>
        </w:tc>
        <w:tc>
          <w:tcPr>
            <w:tcW w:w="1791" w:type="dxa"/>
          </w:tcPr>
          <w:p w14:paraId="2F63337D" w14:textId="10991C72" w:rsidR="00A83341" w:rsidRDefault="007736D0" w:rsidP="00B258C0">
            <w:pPr>
              <w:jc w:val="center"/>
              <w:rPr>
                <w:sz w:val="24"/>
                <w:szCs w:val="24"/>
              </w:rPr>
            </w:pPr>
            <w:r>
              <w:rPr>
                <w:sz w:val="24"/>
                <w:szCs w:val="24"/>
              </w:rPr>
              <w:t>0</w:t>
            </w:r>
          </w:p>
        </w:tc>
      </w:tr>
      <w:tr w:rsidR="00A83341" w14:paraId="58652EDC" w14:textId="77777777" w:rsidTr="00196EBC">
        <w:tc>
          <w:tcPr>
            <w:tcW w:w="7225" w:type="dxa"/>
          </w:tcPr>
          <w:p w14:paraId="210179E9" w14:textId="3AC8ACD9" w:rsidR="00A83341" w:rsidRDefault="00A83341" w:rsidP="00B258C0">
            <w:pPr>
              <w:jc w:val="center"/>
              <w:rPr>
                <w:sz w:val="24"/>
                <w:szCs w:val="24"/>
              </w:rPr>
            </w:pPr>
            <w:r>
              <w:rPr>
                <w:sz w:val="24"/>
                <w:szCs w:val="24"/>
              </w:rPr>
              <w:t>I enjoy focusing</w:t>
            </w:r>
          </w:p>
        </w:tc>
        <w:tc>
          <w:tcPr>
            <w:tcW w:w="1791" w:type="dxa"/>
          </w:tcPr>
          <w:p w14:paraId="50AEAE65" w14:textId="76D87E09" w:rsidR="00A83341" w:rsidRDefault="007736D0" w:rsidP="00B258C0">
            <w:pPr>
              <w:jc w:val="center"/>
              <w:rPr>
                <w:sz w:val="24"/>
                <w:szCs w:val="24"/>
              </w:rPr>
            </w:pPr>
            <w:r>
              <w:rPr>
                <w:sz w:val="24"/>
                <w:szCs w:val="24"/>
              </w:rPr>
              <w:t>-5</w:t>
            </w:r>
          </w:p>
        </w:tc>
      </w:tr>
    </w:tbl>
    <w:p w14:paraId="41E88D26" w14:textId="77777777" w:rsidR="00A83341" w:rsidRDefault="00A83341" w:rsidP="00B258C0">
      <w:pPr>
        <w:jc w:val="center"/>
        <w:rPr>
          <w:sz w:val="24"/>
          <w:szCs w:val="24"/>
        </w:rPr>
      </w:pPr>
    </w:p>
    <w:p w14:paraId="35E1E2AA" w14:textId="0283D3D9" w:rsidR="00376971" w:rsidRDefault="00376971" w:rsidP="00B258C0">
      <w:pPr>
        <w:jc w:val="center"/>
        <w:rPr>
          <w:sz w:val="24"/>
          <w:szCs w:val="24"/>
        </w:rPr>
      </w:pPr>
    </w:p>
    <w:tbl>
      <w:tblPr>
        <w:tblStyle w:val="TableGrid"/>
        <w:tblW w:w="0" w:type="auto"/>
        <w:tblLook w:val="04A0" w:firstRow="1" w:lastRow="0" w:firstColumn="1" w:lastColumn="0" w:noHBand="0" w:noVBand="1"/>
      </w:tblPr>
      <w:tblGrid>
        <w:gridCol w:w="7215"/>
        <w:gridCol w:w="1801"/>
      </w:tblGrid>
      <w:tr w:rsidR="00A83341" w14:paraId="46428271" w14:textId="77777777" w:rsidTr="00196EBC">
        <w:tc>
          <w:tcPr>
            <w:tcW w:w="9016" w:type="dxa"/>
            <w:gridSpan w:val="2"/>
            <w:vAlign w:val="center"/>
          </w:tcPr>
          <w:p w14:paraId="7164E217" w14:textId="57B7EF58" w:rsidR="00A83341" w:rsidRPr="00221365" w:rsidRDefault="00660B1F" w:rsidP="00B258C0">
            <w:pPr>
              <w:jc w:val="center"/>
              <w:rPr>
                <w:b/>
                <w:bCs/>
                <w:sz w:val="24"/>
                <w:szCs w:val="24"/>
              </w:rPr>
            </w:pPr>
            <w:r>
              <w:rPr>
                <w:noProof/>
                <w:sz w:val="24"/>
                <w:szCs w:val="24"/>
              </w:rPr>
              <w:drawing>
                <wp:anchor distT="0" distB="0" distL="114300" distR="114300" simplePos="0" relativeHeight="251661312" behindDoc="0" locked="0" layoutInCell="1" allowOverlap="1" wp14:anchorId="12536856" wp14:editId="43E4573D">
                  <wp:simplePos x="0" y="0"/>
                  <wp:positionH relativeFrom="column">
                    <wp:posOffset>-1638300</wp:posOffset>
                  </wp:positionH>
                  <wp:positionV relativeFrom="paragraph">
                    <wp:posOffset>-163195</wp:posOffset>
                  </wp:positionV>
                  <wp:extent cx="1200150" cy="1200150"/>
                  <wp:effectExtent l="0" t="0" r="0" b="0"/>
                  <wp:wrapSquare wrapText="bothSides"/>
                  <wp:docPr id="1365840414" name="Graphic 6" descr="A red panda relaxing on a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40414" name="Graphic 1365840414" descr="A red panda relaxing on a branch"/>
                          <pic:cNvPicPr/>
                        </pic:nvPicPr>
                        <pic:blipFill>
                          <a:blip r:embed="rId10">
                            <a:extLst>
                              <a:ext uri="{96DAC541-7B7A-43D3-8B79-37D633B846F1}">
                                <asvg:svgBlip xmlns:asvg="http://schemas.microsoft.com/office/drawing/2016/SVG/main" r:embed="rId11"/>
                              </a:ext>
                            </a:extLst>
                          </a:blip>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r w:rsidR="00221365">
              <w:rPr>
                <w:b/>
                <w:bCs/>
                <w:sz w:val="24"/>
                <w:szCs w:val="24"/>
              </w:rPr>
              <w:t xml:space="preserve">Q8 </w:t>
            </w:r>
            <w:r w:rsidR="00A83341" w:rsidRPr="00221365">
              <w:rPr>
                <w:b/>
                <w:bCs/>
                <w:sz w:val="24"/>
                <w:szCs w:val="24"/>
              </w:rPr>
              <w:t xml:space="preserve">Your class is heading off to Edinburgh Zoo on a school trip with another school. You are so excited to sit with your friends on the bus. When you get on, you are told there's been a mix up with pupils' numbers and you </w:t>
            </w:r>
            <w:proofErr w:type="gramStart"/>
            <w:r w:rsidR="00A83341" w:rsidRPr="00221365">
              <w:rPr>
                <w:b/>
                <w:bCs/>
                <w:sz w:val="24"/>
                <w:szCs w:val="24"/>
              </w:rPr>
              <w:t>have to</w:t>
            </w:r>
            <w:proofErr w:type="gramEnd"/>
            <w:r w:rsidR="00A83341" w:rsidRPr="00221365">
              <w:rPr>
                <w:b/>
                <w:bCs/>
                <w:sz w:val="24"/>
                <w:szCs w:val="24"/>
              </w:rPr>
              <w:t xml:space="preserve"> sit with pupils from another school that you do not know instead of your friends.  Do you...</w:t>
            </w:r>
          </w:p>
        </w:tc>
      </w:tr>
      <w:tr w:rsidR="00A83341" w14:paraId="03E86706" w14:textId="77777777" w:rsidTr="00196EBC">
        <w:tc>
          <w:tcPr>
            <w:tcW w:w="7215" w:type="dxa"/>
          </w:tcPr>
          <w:p w14:paraId="00930D16" w14:textId="7060D6F2" w:rsidR="00A83341" w:rsidRDefault="00A83341" w:rsidP="00B258C0">
            <w:pPr>
              <w:jc w:val="center"/>
              <w:rPr>
                <w:sz w:val="24"/>
                <w:szCs w:val="24"/>
              </w:rPr>
            </w:pPr>
            <w:r w:rsidRPr="00A83341">
              <w:rPr>
                <w:sz w:val="24"/>
                <w:szCs w:val="24"/>
              </w:rPr>
              <w:t>Plead with your teachers to let you move even though it's not possible.</w:t>
            </w:r>
          </w:p>
        </w:tc>
        <w:tc>
          <w:tcPr>
            <w:tcW w:w="1801" w:type="dxa"/>
          </w:tcPr>
          <w:p w14:paraId="2469A4EA" w14:textId="26A18448" w:rsidR="00A83341" w:rsidRDefault="00687E09" w:rsidP="00B258C0">
            <w:pPr>
              <w:jc w:val="center"/>
              <w:rPr>
                <w:sz w:val="24"/>
                <w:szCs w:val="24"/>
              </w:rPr>
            </w:pPr>
            <w:r>
              <w:rPr>
                <w:sz w:val="24"/>
                <w:szCs w:val="24"/>
              </w:rPr>
              <w:t>2</w:t>
            </w:r>
          </w:p>
        </w:tc>
      </w:tr>
      <w:tr w:rsidR="00A83341" w14:paraId="4C191B93" w14:textId="77777777" w:rsidTr="00196EBC">
        <w:tc>
          <w:tcPr>
            <w:tcW w:w="7215" w:type="dxa"/>
          </w:tcPr>
          <w:p w14:paraId="05C51123" w14:textId="0FF71AFF" w:rsidR="00A83341" w:rsidRDefault="00A83341" w:rsidP="00B258C0">
            <w:pPr>
              <w:jc w:val="center"/>
              <w:rPr>
                <w:sz w:val="24"/>
                <w:szCs w:val="24"/>
              </w:rPr>
            </w:pPr>
            <w:r w:rsidRPr="00A83341">
              <w:rPr>
                <w:sz w:val="24"/>
                <w:szCs w:val="24"/>
              </w:rPr>
              <w:t xml:space="preserve">Chat to the new people and see it as </w:t>
            </w:r>
            <w:proofErr w:type="spellStart"/>
            <w:proofErr w:type="gramStart"/>
            <w:r w:rsidRPr="00A83341">
              <w:rPr>
                <w:sz w:val="24"/>
                <w:szCs w:val="24"/>
              </w:rPr>
              <w:t>a</w:t>
            </w:r>
            <w:proofErr w:type="spellEnd"/>
            <w:proofErr w:type="gramEnd"/>
            <w:r w:rsidRPr="00A83341">
              <w:rPr>
                <w:sz w:val="24"/>
                <w:szCs w:val="24"/>
              </w:rPr>
              <w:t xml:space="preserve"> opportunity to make new friends.</w:t>
            </w:r>
          </w:p>
        </w:tc>
        <w:tc>
          <w:tcPr>
            <w:tcW w:w="1801" w:type="dxa"/>
          </w:tcPr>
          <w:p w14:paraId="742F0D2B" w14:textId="1D5C7D8C" w:rsidR="00A83341" w:rsidRDefault="00687E09" w:rsidP="00B258C0">
            <w:pPr>
              <w:jc w:val="center"/>
              <w:rPr>
                <w:sz w:val="24"/>
                <w:szCs w:val="24"/>
              </w:rPr>
            </w:pPr>
            <w:r>
              <w:rPr>
                <w:sz w:val="24"/>
                <w:szCs w:val="24"/>
              </w:rPr>
              <w:t>7</w:t>
            </w:r>
          </w:p>
        </w:tc>
      </w:tr>
      <w:tr w:rsidR="00A83341" w14:paraId="04025D68" w14:textId="77777777" w:rsidTr="00196EBC">
        <w:tc>
          <w:tcPr>
            <w:tcW w:w="7215" w:type="dxa"/>
          </w:tcPr>
          <w:p w14:paraId="7A43BCAD" w14:textId="6BEE1BC1" w:rsidR="00A83341" w:rsidRDefault="00A83341" w:rsidP="00B258C0">
            <w:pPr>
              <w:jc w:val="center"/>
              <w:rPr>
                <w:sz w:val="24"/>
                <w:szCs w:val="24"/>
              </w:rPr>
            </w:pPr>
            <w:r w:rsidRPr="00A83341">
              <w:rPr>
                <w:sz w:val="24"/>
                <w:szCs w:val="24"/>
              </w:rPr>
              <w:t>Sit in silence the whole way to Edinburgh because you are so mad that you're not with your friends.</w:t>
            </w:r>
          </w:p>
        </w:tc>
        <w:tc>
          <w:tcPr>
            <w:tcW w:w="1801" w:type="dxa"/>
          </w:tcPr>
          <w:p w14:paraId="13AA36BB" w14:textId="12E823B0" w:rsidR="00A83341" w:rsidRDefault="00687E09" w:rsidP="00B258C0">
            <w:pPr>
              <w:jc w:val="center"/>
              <w:rPr>
                <w:sz w:val="24"/>
                <w:szCs w:val="24"/>
              </w:rPr>
            </w:pPr>
            <w:r>
              <w:rPr>
                <w:sz w:val="24"/>
                <w:szCs w:val="24"/>
              </w:rPr>
              <w:t>-1</w:t>
            </w:r>
          </w:p>
        </w:tc>
      </w:tr>
    </w:tbl>
    <w:p w14:paraId="633E8AEF" w14:textId="7602D33B" w:rsidR="00A83341" w:rsidRDefault="00A83341" w:rsidP="00B258C0">
      <w:pPr>
        <w:jc w:val="center"/>
        <w:rPr>
          <w:sz w:val="24"/>
          <w:szCs w:val="24"/>
        </w:rPr>
      </w:pPr>
    </w:p>
    <w:p w14:paraId="57ECBFE2" w14:textId="0265196A" w:rsidR="00376971" w:rsidRDefault="00376971" w:rsidP="00B258C0">
      <w:pPr>
        <w:jc w:val="center"/>
        <w:rPr>
          <w:sz w:val="24"/>
          <w:szCs w:val="24"/>
        </w:rPr>
      </w:pPr>
    </w:p>
    <w:tbl>
      <w:tblPr>
        <w:tblStyle w:val="TableGrid"/>
        <w:tblW w:w="0" w:type="auto"/>
        <w:tblLook w:val="04A0" w:firstRow="1" w:lastRow="0" w:firstColumn="1" w:lastColumn="0" w:noHBand="0" w:noVBand="1"/>
      </w:tblPr>
      <w:tblGrid>
        <w:gridCol w:w="7225"/>
        <w:gridCol w:w="1791"/>
      </w:tblGrid>
      <w:tr w:rsidR="00A83341" w14:paraId="0B203901" w14:textId="77777777" w:rsidTr="00196EBC">
        <w:tc>
          <w:tcPr>
            <w:tcW w:w="9016" w:type="dxa"/>
            <w:gridSpan w:val="2"/>
            <w:vAlign w:val="center"/>
          </w:tcPr>
          <w:p w14:paraId="69D0D249" w14:textId="2CD73924" w:rsidR="00A83341" w:rsidRPr="00221365" w:rsidRDefault="00221365" w:rsidP="00B258C0">
            <w:pPr>
              <w:jc w:val="center"/>
              <w:rPr>
                <w:b/>
                <w:bCs/>
                <w:sz w:val="24"/>
                <w:szCs w:val="24"/>
              </w:rPr>
            </w:pPr>
            <w:proofErr w:type="gramStart"/>
            <w:r>
              <w:rPr>
                <w:b/>
                <w:bCs/>
                <w:sz w:val="24"/>
                <w:szCs w:val="24"/>
              </w:rPr>
              <w:t>Q9</w:t>
            </w:r>
            <w:proofErr w:type="gramEnd"/>
            <w:r>
              <w:rPr>
                <w:b/>
                <w:bCs/>
                <w:sz w:val="24"/>
                <w:szCs w:val="24"/>
              </w:rPr>
              <w:t xml:space="preserve"> </w:t>
            </w:r>
            <w:r w:rsidR="00A83341" w:rsidRPr="00221365">
              <w:rPr>
                <w:b/>
                <w:bCs/>
                <w:sz w:val="24"/>
                <w:szCs w:val="24"/>
              </w:rPr>
              <w:t>Do you enjoy sharing facts you’ve learnt with others?</w:t>
            </w:r>
          </w:p>
        </w:tc>
      </w:tr>
      <w:tr w:rsidR="00A83341" w14:paraId="024EB4B4" w14:textId="77777777" w:rsidTr="00196EBC">
        <w:tc>
          <w:tcPr>
            <w:tcW w:w="7225" w:type="dxa"/>
          </w:tcPr>
          <w:p w14:paraId="6E377FDA" w14:textId="0B82243D" w:rsidR="00A83341" w:rsidRDefault="00A83341" w:rsidP="00B258C0">
            <w:pPr>
              <w:jc w:val="center"/>
              <w:rPr>
                <w:sz w:val="24"/>
                <w:szCs w:val="24"/>
              </w:rPr>
            </w:pPr>
            <w:r>
              <w:rPr>
                <w:sz w:val="24"/>
                <w:szCs w:val="24"/>
              </w:rPr>
              <w:t>Yes</w:t>
            </w:r>
          </w:p>
        </w:tc>
        <w:tc>
          <w:tcPr>
            <w:tcW w:w="1791" w:type="dxa"/>
          </w:tcPr>
          <w:p w14:paraId="6230B9A4" w14:textId="6EADD401" w:rsidR="00A83341" w:rsidRDefault="00687E09" w:rsidP="00B258C0">
            <w:pPr>
              <w:jc w:val="center"/>
              <w:rPr>
                <w:sz w:val="24"/>
                <w:szCs w:val="24"/>
              </w:rPr>
            </w:pPr>
            <w:r>
              <w:rPr>
                <w:sz w:val="24"/>
                <w:szCs w:val="24"/>
              </w:rPr>
              <w:t>7</w:t>
            </w:r>
          </w:p>
        </w:tc>
      </w:tr>
      <w:tr w:rsidR="00A83341" w14:paraId="5787882B" w14:textId="77777777" w:rsidTr="00196EBC">
        <w:tc>
          <w:tcPr>
            <w:tcW w:w="7225" w:type="dxa"/>
          </w:tcPr>
          <w:p w14:paraId="207714FD" w14:textId="1F2A0C30" w:rsidR="00A83341" w:rsidRDefault="00A83341" w:rsidP="00B258C0">
            <w:pPr>
              <w:jc w:val="center"/>
              <w:rPr>
                <w:sz w:val="24"/>
                <w:szCs w:val="24"/>
              </w:rPr>
            </w:pPr>
            <w:r>
              <w:rPr>
                <w:sz w:val="24"/>
                <w:szCs w:val="24"/>
              </w:rPr>
              <w:t>No</w:t>
            </w:r>
          </w:p>
        </w:tc>
        <w:tc>
          <w:tcPr>
            <w:tcW w:w="1791" w:type="dxa"/>
          </w:tcPr>
          <w:p w14:paraId="136CFF36" w14:textId="472ADD67" w:rsidR="00A83341" w:rsidRDefault="00687E09" w:rsidP="00B258C0">
            <w:pPr>
              <w:jc w:val="center"/>
              <w:rPr>
                <w:sz w:val="24"/>
                <w:szCs w:val="24"/>
              </w:rPr>
            </w:pPr>
            <w:r>
              <w:rPr>
                <w:sz w:val="24"/>
                <w:szCs w:val="24"/>
              </w:rPr>
              <w:t>-3</w:t>
            </w:r>
          </w:p>
        </w:tc>
      </w:tr>
    </w:tbl>
    <w:p w14:paraId="0531FD58" w14:textId="1DC729BA" w:rsidR="00A83341" w:rsidRDefault="00A83341" w:rsidP="00B258C0">
      <w:pPr>
        <w:jc w:val="center"/>
        <w:rPr>
          <w:sz w:val="24"/>
          <w:szCs w:val="24"/>
        </w:rPr>
      </w:pPr>
    </w:p>
    <w:p w14:paraId="3F186BA0" w14:textId="065F082A" w:rsidR="00376971" w:rsidRDefault="00376971" w:rsidP="00B258C0">
      <w:pPr>
        <w:jc w:val="center"/>
        <w:rPr>
          <w:sz w:val="24"/>
          <w:szCs w:val="24"/>
        </w:rPr>
      </w:pPr>
    </w:p>
    <w:tbl>
      <w:tblPr>
        <w:tblStyle w:val="TableGrid"/>
        <w:tblW w:w="0" w:type="auto"/>
        <w:tblLook w:val="04A0" w:firstRow="1" w:lastRow="0" w:firstColumn="1" w:lastColumn="0" w:noHBand="0" w:noVBand="1"/>
      </w:tblPr>
      <w:tblGrid>
        <w:gridCol w:w="5976"/>
        <w:gridCol w:w="1492"/>
      </w:tblGrid>
      <w:tr w:rsidR="00A83341" w14:paraId="2DCDB170" w14:textId="77777777" w:rsidTr="00196EBC">
        <w:trPr>
          <w:trHeight w:val="892"/>
        </w:trPr>
        <w:tc>
          <w:tcPr>
            <w:tcW w:w="7468" w:type="dxa"/>
            <w:gridSpan w:val="2"/>
            <w:vAlign w:val="center"/>
          </w:tcPr>
          <w:p w14:paraId="4A1F4CAF" w14:textId="0C2E8248" w:rsidR="00A83341" w:rsidRPr="00221365" w:rsidRDefault="00221365" w:rsidP="00B258C0">
            <w:pPr>
              <w:jc w:val="center"/>
              <w:rPr>
                <w:b/>
                <w:bCs/>
                <w:sz w:val="24"/>
                <w:szCs w:val="24"/>
              </w:rPr>
            </w:pPr>
            <w:r>
              <w:rPr>
                <w:b/>
                <w:bCs/>
                <w:sz w:val="24"/>
                <w:szCs w:val="24"/>
              </w:rPr>
              <w:lastRenderedPageBreak/>
              <w:t xml:space="preserve">Q10 </w:t>
            </w:r>
            <w:r w:rsidR="00A83341" w:rsidRPr="00221365">
              <w:rPr>
                <w:b/>
                <w:bCs/>
                <w:sz w:val="24"/>
                <w:szCs w:val="24"/>
              </w:rPr>
              <w:t xml:space="preserve">You are on a school trip to the beach and see one of your </w:t>
            </w:r>
            <w:proofErr w:type="gramStart"/>
            <w:r w:rsidR="00A83341" w:rsidRPr="00221365">
              <w:rPr>
                <w:b/>
                <w:bCs/>
                <w:sz w:val="24"/>
                <w:szCs w:val="24"/>
              </w:rPr>
              <w:t>classmates</w:t>
            </w:r>
            <w:proofErr w:type="gramEnd"/>
            <w:r w:rsidR="00A83341" w:rsidRPr="00221365">
              <w:rPr>
                <w:b/>
                <w:bCs/>
                <w:sz w:val="24"/>
                <w:szCs w:val="24"/>
              </w:rPr>
              <w:t xml:space="preserve"> chasing seagulls, which isn't nice and means the birds </w:t>
            </w:r>
            <w:proofErr w:type="gramStart"/>
            <w:r w:rsidR="00A83341" w:rsidRPr="00221365">
              <w:rPr>
                <w:b/>
                <w:bCs/>
                <w:sz w:val="24"/>
                <w:szCs w:val="24"/>
              </w:rPr>
              <w:t>have to</w:t>
            </w:r>
            <w:proofErr w:type="gramEnd"/>
            <w:r w:rsidR="00A83341" w:rsidRPr="00221365">
              <w:rPr>
                <w:b/>
                <w:bCs/>
                <w:sz w:val="24"/>
                <w:szCs w:val="24"/>
              </w:rPr>
              <w:t xml:space="preserve"> use energy to fly away when they're trying to rest. Do you...</w:t>
            </w:r>
          </w:p>
        </w:tc>
      </w:tr>
      <w:tr w:rsidR="00196EBC" w14:paraId="51A6EE25" w14:textId="77777777" w:rsidTr="00196EBC">
        <w:trPr>
          <w:trHeight w:val="287"/>
        </w:trPr>
        <w:tc>
          <w:tcPr>
            <w:tcW w:w="5976" w:type="dxa"/>
          </w:tcPr>
          <w:p w14:paraId="471CE3B0" w14:textId="2620AC5F" w:rsidR="00A83341" w:rsidRDefault="00A83341" w:rsidP="00B258C0">
            <w:pPr>
              <w:jc w:val="center"/>
              <w:rPr>
                <w:sz w:val="24"/>
                <w:szCs w:val="24"/>
              </w:rPr>
            </w:pPr>
            <w:r>
              <w:rPr>
                <w:sz w:val="24"/>
                <w:szCs w:val="24"/>
              </w:rPr>
              <w:t>Tell a teacher.</w:t>
            </w:r>
          </w:p>
        </w:tc>
        <w:tc>
          <w:tcPr>
            <w:tcW w:w="1491" w:type="dxa"/>
          </w:tcPr>
          <w:p w14:paraId="3A57B426" w14:textId="4D3B0E06" w:rsidR="00A83341" w:rsidRDefault="00623940" w:rsidP="00B258C0">
            <w:pPr>
              <w:jc w:val="center"/>
              <w:rPr>
                <w:sz w:val="24"/>
                <w:szCs w:val="24"/>
              </w:rPr>
            </w:pPr>
            <w:r>
              <w:rPr>
                <w:sz w:val="24"/>
                <w:szCs w:val="24"/>
              </w:rPr>
              <w:t>-3</w:t>
            </w:r>
          </w:p>
        </w:tc>
      </w:tr>
      <w:tr w:rsidR="00196EBC" w14:paraId="58B18DC4" w14:textId="77777777" w:rsidTr="00196EBC">
        <w:trPr>
          <w:trHeight w:val="302"/>
        </w:trPr>
        <w:tc>
          <w:tcPr>
            <w:tcW w:w="5976" w:type="dxa"/>
          </w:tcPr>
          <w:p w14:paraId="0C0AE134" w14:textId="5821BAB3" w:rsidR="00A83341" w:rsidRDefault="00A83341" w:rsidP="00B258C0">
            <w:pPr>
              <w:jc w:val="center"/>
              <w:rPr>
                <w:sz w:val="24"/>
                <w:szCs w:val="24"/>
              </w:rPr>
            </w:pPr>
            <w:r>
              <w:rPr>
                <w:sz w:val="24"/>
                <w:szCs w:val="24"/>
              </w:rPr>
              <w:t xml:space="preserve">Tell your classmate not to chase </w:t>
            </w:r>
            <w:proofErr w:type="gramStart"/>
            <w:r>
              <w:rPr>
                <w:sz w:val="24"/>
                <w:szCs w:val="24"/>
              </w:rPr>
              <w:t>them, and</w:t>
            </w:r>
            <w:proofErr w:type="gramEnd"/>
            <w:r>
              <w:rPr>
                <w:sz w:val="24"/>
                <w:szCs w:val="24"/>
              </w:rPr>
              <w:t xml:space="preserve"> explain why.</w:t>
            </w:r>
          </w:p>
        </w:tc>
        <w:tc>
          <w:tcPr>
            <w:tcW w:w="1491" w:type="dxa"/>
          </w:tcPr>
          <w:p w14:paraId="186E409D" w14:textId="0D93FBB7" w:rsidR="00A83341" w:rsidRDefault="00687E09" w:rsidP="00B258C0">
            <w:pPr>
              <w:jc w:val="center"/>
              <w:rPr>
                <w:sz w:val="24"/>
                <w:szCs w:val="24"/>
              </w:rPr>
            </w:pPr>
            <w:r>
              <w:rPr>
                <w:sz w:val="24"/>
                <w:szCs w:val="24"/>
              </w:rPr>
              <w:t>4</w:t>
            </w:r>
          </w:p>
        </w:tc>
      </w:tr>
      <w:tr w:rsidR="00196EBC" w14:paraId="26F07C46" w14:textId="77777777" w:rsidTr="00196EBC">
        <w:trPr>
          <w:trHeight w:val="287"/>
        </w:trPr>
        <w:tc>
          <w:tcPr>
            <w:tcW w:w="5976" w:type="dxa"/>
          </w:tcPr>
          <w:p w14:paraId="2E988407" w14:textId="680092B9" w:rsidR="00A83341" w:rsidRDefault="00A83341" w:rsidP="00B258C0">
            <w:pPr>
              <w:jc w:val="center"/>
              <w:rPr>
                <w:sz w:val="24"/>
                <w:szCs w:val="24"/>
              </w:rPr>
            </w:pPr>
            <w:r>
              <w:rPr>
                <w:sz w:val="24"/>
                <w:szCs w:val="24"/>
              </w:rPr>
              <w:t>Say nothing to your classmate</w:t>
            </w:r>
          </w:p>
        </w:tc>
        <w:tc>
          <w:tcPr>
            <w:tcW w:w="1491" w:type="dxa"/>
          </w:tcPr>
          <w:p w14:paraId="2C0DC2A2" w14:textId="2858AABE" w:rsidR="00A83341" w:rsidRDefault="00623940" w:rsidP="00B258C0">
            <w:pPr>
              <w:jc w:val="center"/>
              <w:rPr>
                <w:sz w:val="24"/>
                <w:szCs w:val="24"/>
              </w:rPr>
            </w:pPr>
            <w:r>
              <w:rPr>
                <w:sz w:val="24"/>
                <w:szCs w:val="24"/>
              </w:rPr>
              <w:t>0</w:t>
            </w:r>
          </w:p>
        </w:tc>
      </w:tr>
    </w:tbl>
    <w:p w14:paraId="1FEC5FAE" w14:textId="3368902B" w:rsidR="00A83341" w:rsidRDefault="00196EBC" w:rsidP="00B258C0">
      <w:pPr>
        <w:jc w:val="center"/>
        <w:rPr>
          <w:sz w:val="24"/>
          <w:szCs w:val="24"/>
        </w:rPr>
      </w:pPr>
      <w:r>
        <w:rPr>
          <w:noProof/>
          <w:sz w:val="24"/>
          <w:szCs w:val="24"/>
        </w:rPr>
        <w:drawing>
          <wp:anchor distT="0" distB="0" distL="114300" distR="114300" simplePos="0" relativeHeight="251662336" behindDoc="0" locked="0" layoutInCell="1" allowOverlap="1" wp14:anchorId="3107A732" wp14:editId="6D36E9B7">
            <wp:simplePos x="0" y="0"/>
            <wp:positionH relativeFrom="column">
              <wp:posOffset>4867275</wp:posOffset>
            </wp:positionH>
            <wp:positionV relativeFrom="paragraph">
              <wp:posOffset>-1125855</wp:posOffset>
            </wp:positionV>
            <wp:extent cx="1343025" cy="1343025"/>
            <wp:effectExtent l="0" t="0" r="0" b="0"/>
            <wp:wrapSquare wrapText="bothSides"/>
            <wp:docPr id="1535991055" name="Graphic 7" descr="A seag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91055" name="Graphic 1535991055" descr="A seagull"/>
                    <pic:cNvPicPr/>
                  </pic:nvPicPr>
                  <pic:blipFill>
                    <a:blip r:embed="rId12">
                      <a:extLst>
                        <a:ext uri="{96DAC541-7B7A-43D3-8B79-37D633B846F1}">
                          <asvg:svgBlip xmlns:asvg="http://schemas.microsoft.com/office/drawing/2016/SVG/main" r:embed="rId13"/>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p>
    <w:p w14:paraId="7483877E" w14:textId="5A420FE4" w:rsidR="00376971" w:rsidRDefault="00376971" w:rsidP="00B258C0">
      <w:pPr>
        <w:jc w:val="center"/>
        <w:rPr>
          <w:sz w:val="24"/>
          <w:szCs w:val="24"/>
        </w:rPr>
      </w:pPr>
    </w:p>
    <w:tbl>
      <w:tblPr>
        <w:tblStyle w:val="TableGrid"/>
        <w:tblW w:w="0" w:type="auto"/>
        <w:tblLook w:val="04A0" w:firstRow="1" w:lastRow="0" w:firstColumn="1" w:lastColumn="0" w:noHBand="0" w:noVBand="1"/>
      </w:tblPr>
      <w:tblGrid>
        <w:gridCol w:w="7215"/>
        <w:gridCol w:w="1801"/>
      </w:tblGrid>
      <w:tr w:rsidR="00A83341" w14:paraId="57C0980B" w14:textId="77777777" w:rsidTr="00196EBC">
        <w:tc>
          <w:tcPr>
            <w:tcW w:w="9016" w:type="dxa"/>
            <w:gridSpan w:val="2"/>
            <w:vAlign w:val="center"/>
          </w:tcPr>
          <w:p w14:paraId="3C74612C" w14:textId="450D40E1" w:rsidR="00A83341" w:rsidRPr="00221365" w:rsidRDefault="00221365" w:rsidP="00B258C0">
            <w:pPr>
              <w:jc w:val="center"/>
              <w:rPr>
                <w:b/>
                <w:bCs/>
                <w:sz w:val="24"/>
                <w:szCs w:val="24"/>
              </w:rPr>
            </w:pPr>
            <w:r>
              <w:rPr>
                <w:b/>
                <w:bCs/>
                <w:sz w:val="24"/>
                <w:szCs w:val="24"/>
              </w:rPr>
              <w:t xml:space="preserve">Q11 </w:t>
            </w:r>
            <w:r w:rsidR="00A83341" w:rsidRPr="00221365">
              <w:rPr>
                <w:b/>
                <w:bCs/>
                <w:sz w:val="24"/>
                <w:szCs w:val="24"/>
              </w:rPr>
              <w:t>Pick the two options that you’d like to do best</w:t>
            </w:r>
            <w:r w:rsidR="00687E09" w:rsidRPr="00221365">
              <w:rPr>
                <w:b/>
                <w:bCs/>
                <w:sz w:val="24"/>
                <w:szCs w:val="24"/>
              </w:rPr>
              <w:t>…</w:t>
            </w:r>
          </w:p>
        </w:tc>
      </w:tr>
      <w:tr w:rsidR="00A83341" w14:paraId="26CF4015" w14:textId="77777777" w:rsidTr="00196EBC">
        <w:tc>
          <w:tcPr>
            <w:tcW w:w="7215" w:type="dxa"/>
          </w:tcPr>
          <w:p w14:paraId="1295CDA4" w14:textId="174C6B30" w:rsidR="00A83341" w:rsidRDefault="00A83341" w:rsidP="00B258C0">
            <w:pPr>
              <w:jc w:val="center"/>
              <w:rPr>
                <w:sz w:val="24"/>
                <w:szCs w:val="24"/>
              </w:rPr>
            </w:pPr>
            <w:r>
              <w:rPr>
                <w:sz w:val="24"/>
                <w:szCs w:val="24"/>
              </w:rPr>
              <w:t>Visit lots of different places in the countryside</w:t>
            </w:r>
          </w:p>
        </w:tc>
        <w:tc>
          <w:tcPr>
            <w:tcW w:w="1801" w:type="dxa"/>
          </w:tcPr>
          <w:p w14:paraId="17FED8C8" w14:textId="17D8D08B" w:rsidR="00A83341" w:rsidRDefault="00623940" w:rsidP="00B258C0">
            <w:pPr>
              <w:jc w:val="center"/>
              <w:rPr>
                <w:sz w:val="24"/>
                <w:szCs w:val="24"/>
              </w:rPr>
            </w:pPr>
            <w:r>
              <w:rPr>
                <w:sz w:val="24"/>
                <w:szCs w:val="24"/>
              </w:rPr>
              <w:t>-2</w:t>
            </w:r>
          </w:p>
        </w:tc>
      </w:tr>
      <w:tr w:rsidR="00A83341" w14:paraId="37564968" w14:textId="77777777" w:rsidTr="00196EBC">
        <w:tc>
          <w:tcPr>
            <w:tcW w:w="7215" w:type="dxa"/>
          </w:tcPr>
          <w:p w14:paraId="0D1A76CA" w14:textId="00E97C79" w:rsidR="00A83341" w:rsidRDefault="00A83341" w:rsidP="00B258C0">
            <w:pPr>
              <w:jc w:val="center"/>
              <w:rPr>
                <w:sz w:val="24"/>
                <w:szCs w:val="24"/>
              </w:rPr>
            </w:pPr>
            <w:r>
              <w:rPr>
                <w:sz w:val="24"/>
                <w:szCs w:val="24"/>
              </w:rPr>
              <w:t>Talk to lots of different people</w:t>
            </w:r>
            <w:r w:rsidR="00687E09">
              <w:rPr>
                <w:sz w:val="24"/>
                <w:szCs w:val="24"/>
              </w:rPr>
              <w:t>.</w:t>
            </w:r>
          </w:p>
        </w:tc>
        <w:tc>
          <w:tcPr>
            <w:tcW w:w="1801" w:type="dxa"/>
          </w:tcPr>
          <w:p w14:paraId="4B4BD5CF" w14:textId="6A2A2927" w:rsidR="00A83341" w:rsidRDefault="00623940" w:rsidP="00B258C0">
            <w:pPr>
              <w:jc w:val="center"/>
              <w:rPr>
                <w:sz w:val="24"/>
                <w:szCs w:val="24"/>
              </w:rPr>
            </w:pPr>
            <w:r>
              <w:rPr>
                <w:sz w:val="24"/>
                <w:szCs w:val="24"/>
              </w:rPr>
              <w:t>4</w:t>
            </w:r>
          </w:p>
        </w:tc>
      </w:tr>
      <w:tr w:rsidR="00A83341" w14:paraId="1AAA5C0C" w14:textId="77777777" w:rsidTr="00196EBC">
        <w:tc>
          <w:tcPr>
            <w:tcW w:w="7215" w:type="dxa"/>
          </w:tcPr>
          <w:p w14:paraId="77DA2DC8" w14:textId="41363839" w:rsidR="00A83341" w:rsidRDefault="00A83341" w:rsidP="00B258C0">
            <w:pPr>
              <w:jc w:val="center"/>
              <w:rPr>
                <w:sz w:val="24"/>
                <w:szCs w:val="24"/>
              </w:rPr>
            </w:pPr>
            <w:proofErr w:type="gramStart"/>
            <w:r>
              <w:rPr>
                <w:sz w:val="24"/>
                <w:szCs w:val="24"/>
              </w:rPr>
              <w:t>Be in charge of</w:t>
            </w:r>
            <w:proofErr w:type="gramEnd"/>
            <w:r>
              <w:rPr>
                <w:sz w:val="24"/>
                <w:szCs w:val="24"/>
              </w:rPr>
              <w:t xml:space="preserve"> vehicles or activ</w:t>
            </w:r>
            <w:r w:rsidR="00687E09">
              <w:rPr>
                <w:sz w:val="24"/>
                <w:szCs w:val="24"/>
              </w:rPr>
              <w:t>ities where you must keep people safe</w:t>
            </w:r>
            <w:r>
              <w:rPr>
                <w:sz w:val="24"/>
                <w:szCs w:val="24"/>
              </w:rPr>
              <w:t>.</w:t>
            </w:r>
          </w:p>
        </w:tc>
        <w:tc>
          <w:tcPr>
            <w:tcW w:w="1801" w:type="dxa"/>
          </w:tcPr>
          <w:p w14:paraId="081B4ECA" w14:textId="4E00B891" w:rsidR="00A83341" w:rsidRDefault="00623940" w:rsidP="00B258C0">
            <w:pPr>
              <w:jc w:val="center"/>
              <w:rPr>
                <w:sz w:val="24"/>
                <w:szCs w:val="24"/>
              </w:rPr>
            </w:pPr>
            <w:r>
              <w:rPr>
                <w:sz w:val="24"/>
                <w:szCs w:val="24"/>
              </w:rPr>
              <w:t>2</w:t>
            </w:r>
          </w:p>
        </w:tc>
      </w:tr>
      <w:tr w:rsidR="00A83341" w14:paraId="7CE7C995" w14:textId="77777777" w:rsidTr="00196EBC">
        <w:tc>
          <w:tcPr>
            <w:tcW w:w="7215" w:type="dxa"/>
          </w:tcPr>
          <w:p w14:paraId="149A08D6" w14:textId="5A9428AE" w:rsidR="00A83341" w:rsidRDefault="00687E09" w:rsidP="00B258C0">
            <w:pPr>
              <w:jc w:val="center"/>
              <w:rPr>
                <w:sz w:val="24"/>
                <w:szCs w:val="24"/>
              </w:rPr>
            </w:pPr>
            <w:r>
              <w:rPr>
                <w:sz w:val="24"/>
                <w:szCs w:val="24"/>
              </w:rPr>
              <w:t>Use science or maths to test new ways of helping the environment.</w:t>
            </w:r>
          </w:p>
        </w:tc>
        <w:tc>
          <w:tcPr>
            <w:tcW w:w="1801" w:type="dxa"/>
          </w:tcPr>
          <w:p w14:paraId="7451B05D" w14:textId="271F4BFC" w:rsidR="00A83341" w:rsidRDefault="00687E09" w:rsidP="00B258C0">
            <w:pPr>
              <w:jc w:val="center"/>
              <w:rPr>
                <w:sz w:val="24"/>
                <w:szCs w:val="24"/>
              </w:rPr>
            </w:pPr>
            <w:r>
              <w:rPr>
                <w:sz w:val="24"/>
                <w:szCs w:val="24"/>
              </w:rPr>
              <w:t>-</w:t>
            </w:r>
            <w:r w:rsidR="00623940">
              <w:rPr>
                <w:sz w:val="24"/>
                <w:szCs w:val="24"/>
              </w:rPr>
              <w:t>4</w:t>
            </w:r>
          </w:p>
        </w:tc>
      </w:tr>
    </w:tbl>
    <w:p w14:paraId="6C816E61" w14:textId="77777777" w:rsidR="00A83341" w:rsidRDefault="00A83341" w:rsidP="00B258C0">
      <w:pPr>
        <w:jc w:val="center"/>
        <w:rPr>
          <w:sz w:val="24"/>
          <w:szCs w:val="24"/>
        </w:rPr>
      </w:pPr>
    </w:p>
    <w:p w14:paraId="55575C2B" w14:textId="024C4227" w:rsidR="00376971" w:rsidRDefault="00376971" w:rsidP="00B258C0">
      <w:pPr>
        <w:jc w:val="center"/>
        <w:rPr>
          <w:sz w:val="24"/>
          <w:szCs w:val="24"/>
        </w:rPr>
      </w:pPr>
    </w:p>
    <w:tbl>
      <w:tblPr>
        <w:tblStyle w:val="TableGrid"/>
        <w:tblW w:w="0" w:type="auto"/>
        <w:tblLook w:val="04A0" w:firstRow="1" w:lastRow="0" w:firstColumn="1" w:lastColumn="0" w:noHBand="0" w:noVBand="1"/>
      </w:tblPr>
      <w:tblGrid>
        <w:gridCol w:w="7215"/>
        <w:gridCol w:w="1801"/>
      </w:tblGrid>
      <w:tr w:rsidR="00687E09" w:rsidRPr="00221365" w14:paraId="2E878E6E" w14:textId="77777777" w:rsidTr="00196EBC">
        <w:tc>
          <w:tcPr>
            <w:tcW w:w="9016" w:type="dxa"/>
            <w:gridSpan w:val="2"/>
            <w:vAlign w:val="center"/>
          </w:tcPr>
          <w:p w14:paraId="603A1013" w14:textId="2C754870" w:rsidR="00687E09" w:rsidRPr="00221365" w:rsidRDefault="00376971" w:rsidP="00B258C0">
            <w:pPr>
              <w:jc w:val="center"/>
              <w:rPr>
                <w:b/>
                <w:bCs/>
                <w:sz w:val="24"/>
                <w:szCs w:val="24"/>
              </w:rPr>
            </w:pPr>
            <w:r>
              <w:rPr>
                <w:b/>
                <w:bCs/>
                <w:sz w:val="24"/>
                <w:szCs w:val="24"/>
              </w:rPr>
              <w:t xml:space="preserve">Q12 </w:t>
            </w:r>
            <w:r w:rsidR="00687E09" w:rsidRPr="00221365">
              <w:rPr>
                <w:b/>
                <w:bCs/>
                <w:sz w:val="24"/>
                <w:szCs w:val="24"/>
              </w:rPr>
              <w:t>Thinking about your meta-skills, which are your top three of this list?</w:t>
            </w:r>
          </w:p>
        </w:tc>
      </w:tr>
      <w:tr w:rsidR="00687E09" w14:paraId="4A1218F1" w14:textId="77777777" w:rsidTr="00196EBC">
        <w:tc>
          <w:tcPr>
            <w:tcW w:w="7215" w:type="dxa"/>
          </w:tcPr>
          <w:p w14:paraId="216FF086" w14:textId="644DA874" w:rsidR="00687E09" w:rsidRDefault="00687E09" w:rsidP="00B258C0">
            <w:pPr>
              <w:jc w:val="center"/>
              <w:rPr>
                <w:sz w:val="24"/>
                <w:szCs w:val="24"/>
              </w:rPr>
            </w:pPr>
            <w:r>
              <w:rPr>
                <w:sz w:val="24"/>
                <w:szCs w:val="24"/>
              </w:rPr>
              <w:t>Focusing</w:t>
            </w:r>
          </w:p>
        </w:tc>
        <w:tc>
          <w:tcPr>
            <w:tcW w:w="1801" w:type="dxa"/>
          </w:tcPr>
          <w:p w14:paraId="5E6B00FF" w14:textId="423A07A0" w:rsidR="00687E09" w:rsidRDefault="00623940" w:rsidP="00B258C0">
            <w:pPr>
              <w:jc w:val="center"/>
              <w:rPr>
                <w:sz w:val="24"/>
                <w:szCs w:val="24"/>
              </w:rPr>
            </w:pPr>
            <w:r>
              <w:rPr>
                <w:sz w:val="24"/>
                <w:szCs w:val="24"/>
              </w:rPr>
              <w:t>-3</w:t>
            </w:r>
          </w:p>
        </w:tc>
      </w:tr>
      <w:tr w:rsidR="00687E09" w14:paraId="26A444E6" w14:textId="77777777" w:rsidTr="00196EBC">
        <w:tc>
          <w:tcPr>
            <w:tcW w:w="7215" w:type="dxa"/>
          </w:tcPr>
          <w:p w14:paraId="3353BB61" w14:textId="5B177ED9" w:rsidR="00687E09" w:rsidRDefault="00687E09" w:rsidP="00B258C0">
            <w:pPr>
              <w:jc w:val="center"/>
              <w:rPr>
                <w:sz w:val="24"/>
                <w:szCs w:val="24"/>
              </w:rPr>
            </w:pPr>
            <w:r>
              <w:rPr>
                <w:sz w:val="24"/>
                <w:szCs w:val="24"/>
              </w:rPr>
              <w:t>Adapting</w:t>
            </w:r>
          </w:p>
        </w:tc>
        <w:tc>
          <w:tcPr>
            <w:tcW w:w="1801" w:type="dxa"/>
          </w:tcPr>
          <w:p w14:paraId="2E484C4F" w14:textId="7F9BF005" w:rsidR="00687E09" w:rsidRDefault="00623940" w:rsidP="00B258C0">
            <w:pPr>
              <w:jc w:val="center"/>
              <w:rPr>
                <w:sz w:val="24"/>
                <w:szCs w:val="24"/>
              </w:rPr>
            </w:pPr>
            <w:r>
              <w:rPr>
                <w:sz w:val="24"/>
                <w:szCs w:val="24"/>
              </w:rPr>
              <w:t>-1</w:t>
            </w:r>
          </w:p>
        </w:tc>
      </w:tr>
      <w:tr w:rsidR="00687E09" w14:paraId="3084959D" w14:textId="77777777" w:rsidTr="00196EBC">
        <w:tc>
          <w:tcPr>
            <w:tcW w:w="7215" w:type="dxa"/>
          </w:tcPr>
          <w:p w14:paraId="06F3E900" w14:textId="3F428CDC" w:rsidR="00687E09" w:rsidRDefault="00687E09" w:rsidP="00B258C0">
            <w:pPr>
              <w:jc w:val="center"/>
              <w:rPr>
                <w:sz w:val="24"/>
                <w:szCs w:val="24"/>
              </w:rPr>
            </w:pPr>
            <w:r>
              <w:rPr>
                <w:sz w:val="24"/>
                <w:szCs w:val="24"/>
              </w:rPr>
              <w:t>Communicating</w:t>
            </w:r>
          </w:p>
        </w:tc>
        <w:tc>
          <w:tcPr>
            <w:tcW w:w="1801" w:type="dxa"/>
          </w:tcPr>
          <w:p w14:paraId="563E5660" w14:textId="1C53DE30" w:rsidR="00687E09" w:rsidRDefault="00623940" w:rsidP="00B258C0">
            <w:pPr>
              <w:jc w:val="center"/>
              <w:rPr>
                <w:sz w:val="24"/>
                <w:szCs w:val="24"/>
              </w:rPr>
            </w:pPr>
            <w:r>
              <w:rPr>
                <w:sz w:val="24"/>
                <w:szCs w:val="24"/>
              </w:rPr>
              <w:t>1</w:t>
            </w:r>
          </w:p>
        </w:tc>
      </w:tr>
      <w:tr w:rsidR="00687E09" w14:paraId="217C11F8" w14:textId="77777777" w:rsidTr="00196EBC">
        <w:tc>
          <w:tcPr>
            <w:tcW w:w="7215" w:type="dxa"/>
          </w:tcPr>
          <w:p w14:paraId="696C81B9" w14:textId="1280357B" w:rsidR="00687E09" w:rsidRDefault="00687E09" w:rsidP="00B258C0">
            <w:pPr>
              <w:jc w:val="center"/>
              <w:rPr>
                <w:sz w:val="24"/>
                <w:szCs w:val="24"/>
              </w:rPr>
            </w:pPr>
            <w:r>
              <w:rPr>
                <w:sz w:val="24"/>
                <w:szCs w:val="24"/>
              </w:rPr>
              <w:t>Collaborating</w:t>
            </w:r>
          </w:p>
        </w:tc>
        <w:tc>
          <w:tcPr>
            <w:tcW w:w="1801" w:type="dxa"/>
          </w:tcPr>
          <w:p w14:paraId="02B9804F" w14:textId="587FA057" w:rsidR="00687E09" w:rsidRDefault="00623940" w:rsidP="00B258C0">
            <w:pPr>
              <w:jc w:val="center"/>
              <w:rPr>
                <w:sz w:val="24"/>
                <w:szCs w:val="24"/>
              </w:rPr>
            </w:pPr>
            <w:r>
              <w:rPr>
                <w:sz w:val="24"/>
                <w:szCs w:val="24"/>
              </w:rPr>
              <w:t>3</w:t>
            </w:r>
          </w:p>
        </w:tc>
      </w:tr>
      <w:tr w:rsidR="00687E09" w14:paraId="26581C27" w14:textId="77777777" w:rsidTr="00196EBC">
        <w:tc>
          <w:tcPr>
            <w:tcW w:w="7215" w:type="dxa"/>
          </w:tcPr>
          <w:p w14:paraId="4AFA4EC6" w14:textId="188F1A62" w:rsidR="00687E09" w:rsidRDefault="00687E09" w:rsidP="00B258C0">
            <w:pPr>
              <w:jc w:val="center"/>
              <w:rPr>
                <w:sz w:val="24"/>
                <w:szCs w:val="24"/>
              </w:rPr>
            </w:pPr>
            <w:r>
              <w:rPr>
                <w:sz w:val="24"/>
                <w:szCs w:val="24"/>
              </w:rPr>
              <w:t>Curiosity</w:t>
            </w:r>
          </w:p>
        </w:tc>
        <w:tc>
          <w:tcPr>
            <w:tcW w:w="1801" w:type="dxa"/>
          </w:tcPr>
          <w:p w14:paraId="7FACE19C" w14:textId="64C7AD54" w:rsidR="00687E09" w:rsidRDefault="00623940" w:rsidP="00B258C0">
            <w:pPr>
              <w:jc w:val="center"/>
              <w:rPr>
                <w:sz w:val="24"/>
                <w:szCs w:val="24"/>
              </w:rPr>
            </w:pPr>
            <w:r>
              <w:rPr>
                <w:sz w:val="24"/>
                <w:szCs w:val="24"/>
              </w:rPr>
              <w:t>-2</w:t>
            </w:r>
          </w:p>
        </w:tc>
      </w:tr>
      <w:tr w:rsidR="00687E09" w14:paraId="41019C50" w14:textId="77777777" w:rsidTr="00196EBC">
        <w:tc>
          <w:tcPr>
            <w:tcW w:w="7215" w:type="dxa"/>
          </w:tcPr>
          <w:p w14:paraId="1D3CCF06" w14:textId="411F1B36" w:rsidR="00687E09" w:rsidRDefault="00687E09" w:rsidP="00B258C0">
            <w:pPr>
              <w:jc w:val="center"/>
              <w:rPr>
                <w:sz w:val="24"/>
                <w:szCs w:val="24"/>
              </w:rPr>
            </w:pPr>
            <w:r>
              <w:rPr>
                <w:sz w:val="24"/>
                <w:szCs w:val="24"/>
              </w:rPr>
              <w:t>Creativity</w:t>
            </w:r>
          </w:p>
        </w:tc>
        <w:tc>
          <w:tcPr>
            <w:tcW w:w="1801" w:type="dxa"/>
          </w:tcPr>
          <w:p w14:paraId="40DEDE44" w14:textId="5B515C29" w:rsidR="00687E09" w:rsidRDefault="00623940" w:rsidP="00B258C0">
            <w:pPr>
              <w:jc w:val="center"/>
              <w:rPr>
                <w:sz w:val="24"/>
                <w:szCs w:val="24"/>
              </w:rPr>
            </w:pPr>
            <w:r>
              <w:rPr>
                <w:sz w:val="24"/>
                <w:szCs w:val="24"/>
              </w:rPr>
              <w:t>2</w:t>
            </w:r>
          </w:p>
        </w:tc>
      </w:tr>
    </w:tbl>
    <w:p w14:paraId="7C4E9055" w14:textId="5E5FB21F" w:rsidR="00376971" w:rsidRDefault="00376971" w:rsidP="00196EBC">
      <w:pPr>
        <w:tabs>
          <w:tab w:val="left" w:pos="1875"/>
        </w:tabs>
        <w:rPr>
          <w:sz w:val="24"/>
          <w:szCs w:val="24"/>
        </w:rPr>
      </w:pPr>
    </w:p>
    <w:p w14:paraId="4C0CD7B1" w14:textId="77777777" w:rsidR="00376971" w:rsidRDefault="00376971" w:rsidP="00A83341">
      <w:pPr>
        <w:rPr>
          <w:sz w:val="24"/>
          <w:szCs w:val="24"/>
        </w:rPr>
      </w:pPr>
    </w:p>
    <w:p w14:paraId="6972F121" w14:textId="77777777" w:rsidR="00376971" w:rsidRDefault="00376971" w:rsidP="00196EBC">
      <w:pPr>
        <w:jc w:val="center"/>
        <w:rPr>
          <w:sz w:val="24"/>
          <w:szCs w:val="24"/>
        </w:rPr>
      </w:pPr>
    </w:p>
    <w:p w14:paraId="54FF32B6" w14:textId="3F8EB50E" w:rsidR="0031322D" w:rsidRDefault="001C5AC6" w:rsidP="00196EBC">
      <w:pPr>
        <w:jc w:val="center"/>
        <w:rPr>
          <w:sz w:val="24"/>
          <w:szCs w:val="24"/>
        </w:rPr>
      </w:pPr>
      <w:r>
        <w:rPr>
          <w:sz w:val="24"/>
          <w:szCs w:val="24"/>
        </w:rPr>
        <w:t xml:space="preserve">Calculate your final score </w:t>
      </w:r>
      <w:r w:rsidR="0031322D">
        <w:rPr>
          <w:sz w:val="24"/>
          <w:szCs w:val="24"/>
        </w:rPr>
        <w:t>to find out the aquatic career that might fit you best!</w:t>
      </w:r>
    </w:p>
    <w:tbl>
      <w:tblPr>
        <w:tblStyle w:val="TableGrid"/>
        <w:tblW w:w="0" w:type="auto"/>
        <w:tblInd w:w="1825" w:type="dxa"/>
        <w:tblLook w:val="04A0" w:firstRow="1" w:lastRow="0" w:firstColumn="1" w:lastColumn="0" w:noHBand="0" w:noVBand="1"/>
      </w:tblPr>
      <w:tblGrid>
        <w:gridCol w:w="1413"/>
        <w:gridCol w:w="4819"/>
      </w:tblGrid>
      <w:tr w:rsidR="0031322D" w14:paraId="1962D6C8" w14:textId="77777777" w:rsidTr="001F24EC">
        <w:trPr>
          <w:trHeight w:val="282"/>
        </w:trPr>
        <w:tc>
          <w:tcPr>
            <w:tcW w:w="1413" w:type="dxa"/>
            <w:vAlign w:val="center"/>
          </w:tcPr>
          <w:p w14:paraId="36E49FA7" w14:textId="0D9F2AE2" w:rsidR="0031322D" w:rsidRDefault="0031322D" w:rsidP="001F24EC">
            <w:pPr>
              <w:jc w:val="center"/>
              <w:rPr>
                <w:sz w:val="24"/>
                <w:szCs w:val="24"/>
              </w:rPr>
            </w:pPr>
            <w:r>
              <w:rPr>
                <w:sz w:val="24"/>
                <w:szCs w:val="24"/>
              </w:rPr>
              <w:t>-100 to -60</w:t>
            </w:r>
          </w:p>
        </w:tc>
        <w:tc>
          <w:tcPr>
            <w:tcW w:w="4819" w:type="dxa"/>
            <w:vAlign w:val="center"/>
          </w:tcPr>
          <w:p w14:paraId="7BCD9890" w14:textId="634C0DE9" w:rsidR="0031322D" w:rsidRDefault="00A8786A" w:rsidP="001F24EC">
            <w:pPr>
              <w:jc w:val="center"/>
              <w:rPr>
                <w:sz w:val="24"/>
                <w:szCs w:val="24"/>
              </w:rPr>
            </w:pPr>
            <w:r>
              <w:rPr>
                <w:sz w:val="24"/>
                <w:szCs w:val="24"/>
              </w:rPr>
              <w:t>Marine Biologist</w:t>
            </w:r>
          </w:p>
        </w:tc>
      </w:tr>
      <w:tr w:rsidR="0031322D" w14:paraId="0985461C" w14:textId="77777777" w:rsidTr="001F24EC">
        <w:trPr>
          <w:trHeight w:val="282"/>
        </w:trPr>
        <w:tc>
          <w:tcPr>
            <w:tcW w:w="1413" w:type="dxa"/>
            <w:vAlign w:val="center"/>
          </w:tcPr>
          <w:p w14:paraId="7FD683E7" w14:textId="561784F8" w:rsidR="0031322D" w:rsidRDefault="0031322D" w:rsidP="001F24EC">
            <w:pPr>
              <w:jc w:val="center"/>
              <w:rPr>
                <w:sz w:val="24"/>
                <w:szCs w:val="24"/>
              </w:rPr>
            </w:pPr>
            <w:r>
              <w:rPr>
                <w:sz w:val="24"/>
                <w:szCs w:val="24"/>
              </w:rPr>
              <w:t>-59 to -20</w:t>
            </w:r>
          </w:p>
        </w:tc>
        <w:tc>
          <w:tcPr>
            <w:tcW w:w="4819" w:type="dxa"/>
            <w:vAlign w:val="center"/>
          </w:tcPr>
          <w:p w14:paraId="638F3F89" w14:textId="25DEA95F" w:rsidR="0031322D" w:rsidRDefault="00A8786A" w:rsidP="001F24EC">
            <w:pPr>
              <w:jc w:val="center"/>
              <w:rPr>
                <w:sz w:val="24"/>
                <w:szCs w:val="24"/>
              </w:rPr>
            </w:pPr>
            <w:r>
              <w:rPr>
                <w:sz w:val="24"/>
                <w:szCs w:val="24"/>
              </w:rPr>
              <w:t>River Health Officer</w:t>
            </w:r>
          </w:p>
        </w:tc>
      </w:tr>
      <w:tr w:rsidR="0031322D" w14:paraId="41EBB6B4" w14:textId="77777777" w:rsidTr="001F24EC">
        <w:trPr>
          <w:trHeight w:val="297"/>
        </w:trPr>
        <w:tc>
          <w:tcPr>
            <w:tcW w:w="1413" w:type="dxa"/>
            <w:vAlign w:val="center"/>
          </w:tcPr>
          <w:p w14:paraId="58DF63C2" w14:textId="73A6A11B" w:rsidR="0031322D" w:rsidRDefault="0031322D" w:rsidP="001F24EC">
            <w:pPr>
              <w:jc w:val="center"/>
              <w:rPr>
                <w:sz w:val="24"/>
                <w:szCs w:val="24"/>
              </w:rPr>
            </w:pPr>
            <w:r>
              <w:rPr>
                <w:sz w:val="24"/>
                <w:szCs w:val="24"/>
              </w:rPr>
              <w:t>-1</w:t>
            </w:r>
            <w:r w:rsidR="004D6F96">
              <w:rPr>
                <w:sz w:val="24"/>
                <w:szCs w:val="24"/>
              </w:rPr>
              <w:t>9 to 20</w:t>
            </w:r>
          </w:p>
        </w:tc>
        <w:tc>
          <w:tcPr>
            <w:tcW w:w="4819" w:type="dxa"/>
            <w:vAlign w:val="center"/>
          </w:tcPr>
          <w:p w14:paraId="0D02DD2D" w14:textId="229EB9B1" w:rsidR="0031322D" w:rsidRDefault="00A8786A" w:rsidP="001F24EC">
            <w:pPr>
              <w:jc w:val="center"/>
              <w:rPr>
                <w:sz w:val="24"/>
                <w:szCs w:val="24"/>
              </w:rPr>
            </w:pPr>
            <w:r>
              <w:rPr>
                <w:sz w:val="24"/>
                <w:szCs w:val="24"/>
              </w:rPr>
              <w:t>Beach School Leader</w:t>
            </w:r>
          </w:p>
        </w:tc>
      </w:tr>
      <w:tr w:rsidR="0031322D" w14:paraId="74407E91" w14:textId="77777777" w:rsidTr="001F24EC">
        <w:trPr>
          <w:trHeight w:val="282"/>
        </w:trPr>
        <w:tc>
          <w:tcPr>
            <w:tcW w:w="1413" w:type="dxa"/>
            <w:vAlign w:val="center"/>
          </w:tcPr>
          <w:p w14:paraId="0ACCE971" w14:textId="7408EA0C" w:rsidR="0031322D" w:rsidRDefault="004D6F96" w:rsidP="001F24EC">
            <w:pPr>
              <w:jc w:val="center"/>
              <w:rPr>
                <w:sz w:val="24"/>
                <w:szCs w:val="24"/>
              </w:rPr>
            </w:pPr>
            <w:r>
              <w:rPr>
                <w:sz w:val="24"/>
                <w:szCs w:val="24"/>
              </w:rPr>
              <w:t>21 – 45</w:t>
            </w:r>
          </w:p>
        </w:tc>
        <w:tc>
          <w:tcPr>
            <w:tcW w:w="4819" w:type="dxa"/>
            <w:vAlign w:val="center"/>
          </w:tcPr>
          <w:p w14:paraId="7224438D" w14:textId="4E41E374" w:rsidR="0031322D" w:rsidRDefault="00A8786A" w:rsidP="001F24EC">
            <w:pPr>
              <w:jc w:val="center"/>
              <w:rPr>
                <w:sz w:val="24"/>
                <w:szCs w:val="24"/>
              </w:rPr>
            </w:pPr>
            <w:r>
              <w:rPr>
                <w:sz w:val="24"/>
                <w:szCs w:val="24"/>
              </w:rPr>
              <w:t>Saltmarsh Restorer</w:t>
            </w:r>
          </w:p>
        </w:tc>
      </w:tr>
      <w:tr w:rsidR="0031322D" w14:paraId="5416B81E" w14:textId="77777777" w:rsidTr="001F24EC">
        <w:trPr>
          <w:trHeight w:val="282"/>
        </w:trPr>
        <w:tc>
          <w:tcPr>
            <w:tcW w:w="1413" w:type="dxa"/>
            <w:vAlign w:val="center"/>
          </w:tcPr>
          <w:p w14:paraId="694474BD" w14:textId="7B1CF93C" w:rsidR="0031322D" w:rsidRDefault="004D6F96" w:rsidP="001F24EC">
            <w:pPr>
              <w:jc w:val="center"/>
              <w:rPr>
                <w:sz w:val="24"/>
                <w:szCs w:val="24"/>
              </w:rPr>
            </w:pPr>
            <w:r>
              <w:rPr>
                <w:sz w:val="24"/>
                <w:szCs w:val="24"/>
              </w:rPr>
              <w:t>46 – 70</w:t>
            </w:r>
          </w:p>
        </w:tc>
        <w:tc>
          <w:tcPr>
            <w:tcW w:w="4819" w:type="dxa"/>
            <w:vAlign w:val="center"/>
          </w:tcPr>
          <w:p w14:paraId="023F5E71" w14:textId="4F28367B" w:rsidR="0031322D" w:rsidRDefault="00A8786A" w:rsidP="001F24EC">
            <w:pPr>
              <w:jc w:val="center"/>
              <w:rPr>
                <w:sz w:val="24"/>
                <w:szCs w:val="24"/>
              </w:rPr>
            </w:pPr>
            <w:r>
              <w:rPr>
                <w:sz w:val="24"/>
                <w:szCs w:val="24"/>
              </w:rPr>
              <w:t>Tidal Power Engineer</w:t>
            </w:r>
          </w:p>
        </w:tc>
      </w:tr>
      <w:tr w:rsidR="0031322D" w14:paraId="13B77A22" w14:textId="77777777" w:rsidTr="001F24EC">
        <w:trPr>
          <w:trHeight w:val="282"/>
        </w:trPr>
        <w:tc>
          <w:tcPr>
            <w:tcW w:w="1413" w:type="dxa"/>
            <w:vAlign w:val="center"/>
          </w:tcPr>
          <w:p w14:paraId="06A2310B" w14:textId="3E33BCC6" w:rsidR="0031322D" w:rsidRDefault="004D6F96" w:rsidP="001F24EC">
            <w:pPr>
              <w:jc w:val="center"/>
              <w:rPr>
                <w:sz w:val="24"/>
                <w:szCs w:val="24"/>
              </w:rPr>
            </w:pPr>
            <w:r>
              <w:rPr>
                <w:sz w:val="24"/>
                <w:szCs w:val="24"/>
              </w:rPr>
              <w:t>71 – 95</w:t>
            </w:r>
          </w:p>
        </w:tc>
        <w:tc>
          <w:tcPr>
            <w:tcW w:w="4819" w:type="dxa"/>
            <w:vAlign w:val="center"/>
          </w:tcPr>
          <w:p w14:paraId="17402AD2" w14:textId="41E3CF21" w:rsidR="0031322D" w:rsidRDefault="00A8786A" w:rsidP="001F24EC">
            <w:pPr>
              <w:jc w:val="center"/>
              <w:rPr>
                <w:sz w:val="24"/>
                <w:szCs w:val="24"/>
              </w:rPr>
            </w:pPr>
            <w:r>
              <w:rPr>
                <w:sz w:val="24"/>
                <w:szCs w:val="24"/>
              </w:rPr>
              <w:t>Power Boat Ecotour Driver</w:t>
            </w:r>
          </w:p>
        </w:tc>
      </w:tr>
      <w:tr w:rsidR="004D6F96" w14:paraId="5041F82C" w14:textId="77777777" w:rsidTr="001F24EC">
        <w:trPr>
          <w:trHeight w:val="282"/>
        </w:trPr>
        <w:tc>
          <w:tcPr>
            <w:tcW w:w="1413" w:type="dxa"/>
            <w:vAlign w:val="center"/>
          </w:tcPr>
          <w:p w14:paraId="0CCB2396" w14:textId="3E30095D" w:rsidR="004D6F96" w:rsidRDefault="00A8786A" w:rsidP="001F24EC">
            <w:pPr>
              <w:jc w:val="center"/>
              <w:rPr>
                <w:sz w:val="24"/>
                <w:szCs w:val="24"/>
              </w:rPr>
            </w:pPr>
            <w:r>
              <w:rPr>
                <w:sz w:val="24"/>
                <w:szCs w:val="24"/>
              </w:rPr>
              <w:t>96 – 120</w:t>
            </w:r>
          </w:p>
        </w:tc>
        <w:tc>
          <w:tcPr>
            <w:tcW w:w="4819" w:type="dxa"/>
            <w:vAlign w:val="center"/>
          </w:tcPr>
          <w:p w14:paraId="6820E018" w14:textId="4256FB22" w:rsidR="004D6F96" w:rsidRDefault="00A8786A" w:rsidP="001F24EC">
            <w:pPr>
              <w:jc w:val="center"/>
              <w:rPr>
                <w:sz w:val="24"/>
                <w:szCs w:val="24"/>
              </w:rPr>
            </w:pPr>
            <w:r>
              <w:rPr>
                <w:sz w:val="24"/>
                <w:szCs w:val="24"/>
              </w:rPr>
              <w:t>Environmental Artist</w:t>
            </w:r>
          </w:p>
        </w:tc>
      </w:tr>
      <w:tr w:rsidR="004D6F96" w14:paraId="0B78562F" w14:textId="77777777" w:rsidTr="001F24EC">
        <w:trPr>
          <w:trHeight w:val="297"/>
        </w:trPr>
        <w:tc>
          <w:tcPr>
            <w:tcW w:w="1413" w:type="dxa"/>
            <w:vAlign w:val="center"/>
          </w:tcPr>
          <w:p w14:paraId="0DDA88B4" w14:textId="08F5B30C" w:rsidR="004D6F96" w:rsidRDefault="00A8786A" w:rsidP="001F24EC">
            <w:pPr>
              <w:jc w:val="center"/>
              <w:rPr>
                <w:sz w:val="24"/>
                <w:szCs w:val="24"/>
              </w:rPr>
            </w:pPr>
            <w:r>
              <w:rPr>
                <w:sz w:val="24"/>
                <w:szCs w:val="24"/>
              </w:rPr>
              <w:t>121 – 145</w:t>
            </w:r>
          </w:p>
        </w:tc>
        <w:tc>
          <w:tcPr>
            <w:tcW w:w="4819" w:type="dxa"/>
            <w:vAlign w:val="center"/>
          </w:tcPr>
          <w:p w14:paraId="13BB1744" w14:textId="48DDF1A7" w:rsidR="004D6F96" w:rsidRDefault="00A8786A" w:rsidP="001F24EC">
            <w:pPr>
              <w:jc w:val="center"/>
              <w:rPr>
                <w:sz w:val="24"/>
                <w:szCs w:val="24"/>
              </w:rPr>
            </w:pPr>
            <w:r>
              <w:rPr>
                <w:sz w:val="24"/>
                <w:szCs w:val="24"/>
              </w:rPr>
              <w:t>SCUBA Diver Instructor</w:t>
            </w:r>
          </w:p>
        </w:tc>
      </w:tr>
      <w:tr w:rsidR="004D6F96" w14:paraId="305095C0" w14:textId="77777777" w:rsidTr="001F24EC">
        <w:trPr>
          <w:trHeight w:val="282"/>
        </w:trPr>
        <w:tc>
          <w:tcPr>
            <w:tcW w:w="1413" w:type="dxa"/>
            <w:vAlign w:val="center"/>
          </w:tcPr>
          <w:p w14:paraId="228F11AF" w14:textId="531AE08C" w:rsidR="004D6F96" w:rsidRDefault="00A8786A" w:rsidP="001F24EC">
            <w:pPr>
              <w:jc w:val="center"/>
              <w:rPr>
                <w:sz w:val="24"/>
                <w:szCs w:val="24"/>
              </w:rPr>
            </w:pPr>
            <w:r>
              <w:rPr>
                <w:sz w:val="24"/>
                <w:szCs w:val="24"/>
              </w:rPr>
              <w:t>146 – 185</w:t>
            </w:r>
          </w:p>
        </w:tc>
        <w:tc>
          <w:tcPr>
            <w:tcW w:w="4819" w:type="dxa"/>
            <w:vAlign w:val="center"/>
          </w:tcPr>
          <w:p w14:paraId="65A61A6C" w14:textId="26FCB663" w:rsidR="007F7CE7" w:rsidRDefault="007F7CE7" w:rsidP="007F7CE7">
            <w:pPr>
              <w:jc w:val="center"/>
              <w:rPr>
                <w:sz w:val="24"/>
                <w:szCs w:val="24"/>
              </w:rPr>
            </w:pPr>
            <w:r>
              <w:rPr>
                <w:sz w:val="24"/>
                <w:szCs w:val="24"/>
              </w:rPr>
              <w:t>Lab Technician</w:t>
            </w:r>
          </w:p>
        </w:tc>
      </w:tr>
      <w:tr w:rsidR="004D6F96" w14:paraId="12AF0329" w14:textId="77777777" w:rsidTr="001F24EC">
        <w:trPr>
          <w:trHeight w:val="282"/>
        </w:trPr>
        <w:tc>
          <w:tcPr>
            <w:tcW w:w="1413" w:type="dxa"/>
            <w:vAlign w:val="center"/>
          </w:tcPr>
          <w:p w14:paraId="1E8DAB89" w14:textId="10CB3614" w:rsidR="004D6F96" w:rsidRDefault="00A8786A" w:rsidP="001F24EC">
            <w:pPr>
              <w:jc w:val="center"/>
              <w:rPr>
                <w:sz w:val="24"/>
                <w:szCs w:val="24"/>
              </w:rPr>
            </w:pPr>
            <w:r>
              <w:rPr>
                <w:sz w:val="24"/>
                <w:szCs w:val="24"/>
              </w:rPr>
              <w:t>186 – 214</w:t>
            </w:r>
          </w:p>
        </w:tc>
        <w:tc>
          <w:tcPr>
            <w:tcW w:w="4819" w:type="dxa"/>
            <w:vAlign w:val="center"/>
          </w:tcPr>
          <w:p w14:paraId="3BFA76DE" w14:textId="78D0EA0C" w:rsidR="004D6F96" w:rsidRDefault="007F7CE7" w:rsidP="001F24EC">
            <w:pPr>
              <w:jc w:val="center"/>
              <w:rPr>
                <w:sz w:val="24"/>
                <w:szCs w:val="24"/>
              </w:rPr>
            </w:pPr>
            <w:r>
              <w:rPr>
                <w:sz w:val="24"/>
                <w:szCs w:val="24"/>
              </w:rPr>
              <w:t xml:space="preserve">Remotely Operated Vehicle Driver </w:t>
            </w:r>
          </w:p>
        </w:tc>
      </w:tr>
      <w:tr w:rsidR="004D6F96" w14:paraId="0568B417" w14:textId="77777777" w:rsidTr="001F24EC">
        <w:trPr>
          <w:trHeight w:val="282"/>
        </w:trPr>
        <w:tc>
          <w:tcPr>
            <w:tcW w:w="1413" w:type="dxa"/>
            <w:vAlign w:val="center"/>
          </w:tcPr>
          <w:p w14:paraId="5F18ED92" w14:textId="438D33C8" w:rsidR="004D6F96" w:rsidRDefault="00A8786A" w:rsidP="001F24EC">
            <w:pPr>
              <w:jc w:val="center"/>
              <w:rPr>
                <w:sz w:val="24"/>
                <w:szCs w:val="24"/>
              </w:rPr>
            </w:pPr>
            <w:r>
              <w:rPr>
                <w:sz w:val="24"/>
                <w:szCs w:val="24"/>
              </w:rPr>
              <w:t>215 – 241</w:t>
            </w:r>
          </w:p>
        </w:tc>
        <w:tc>
          <w:tcPr>
            <w:tcW w:w="4819" w:type="dxa"/>
            <w:vAlign w:val="center"/>
          </w:tcPr>
          <w:p w14:paraId="5A5EE449" w14:textId="01AFD2C3" w:rsidR="004D6F96" w:rsidRDefault="007F7CE7" w:rsidP="001F24EC">
            <w:pPr>
              <w:jc w:val="center"/>
              <w:rPr>
                <w:sz w:val="24"/>
                <w:szCs w:val="24"/>
              </w:rPr>
            </w:pPr>
            <w:r>
              <w:rPr>
                <w:sz w:val="24"/>
                <w:szCs w:val="24"/>
              </w:rPr>
              <w:t>Hydrologist</w:t>
            </w:r>
          </w:p>
        </w:tc>
      </w:tr>
      <w:tr w:rsidR="004D6F96" w14:paraId="3F370E33" w14:textId="77777777" w:rsidTr="001F24EC">
        <w:trPr>
          <w:trHeight w:val="282"/>
        </w:trPr>
        <w:tc>
          <w:tcPr>
            <w:tcW w:w="1413" w:type="dxa"/>
            <w:vAlign w:val="center"/>
          </w:tcPr>
          <w:p w14:paraId="1CD19B97" w14:textId="56B6481E" w:rsidR="004D6F96" w:rsidRDefault="00A8786A" w:rsidP="001F24EC">
            <w:pPr>
              <w:jc w:val="center"/>
              <w:rPr>
                <w:sz w:val="24"/>
                <w:szCs w:val="24"/>
              </w:rPr>
            </w:pPr>
            <w:r>
              <w:rPr>
                <w:sz w:val="24"/>
                <w:szCs w:val="24"/>
              </w:rPr>
              <w:t>242 - 270</w:t>
            </w:r>
          </w:p>
        </w:tc>
        <w:tc>
          <w:tcPr>
            <w:tcW w:w="4819" w:type="dxa"/>
            <w:vAlign w:val="center"/>
          </w:tcPr>
          <w:p w14:paraId="304AC367" w14:textId="3C135BA0" w:rsidR="004D6F96" w:rsidRDefault="000D6E74" w:rsidP="001F24EC">
            <w:pPr>
              <w:jc w:val="center"/>
              <w:rPr>
                <w:sz w:val="24"/>
                <w:szCs w:val="24"/>
              </w:rPr>
            </w:pPr>
            <w:r>
              <w:rPr>
                <w:sz w:val="24"/>
                <w:szCs w:val="24"/>
              </w:rPr>
              <w:t>Nature Education Officer</w:t>
            </w:r>
          </w:p>
        </w:tc>
      </w:tr>
    </w:tbl>
    <w:p w14:paraId="5E3CDDF8" w14:textId="3BC29BD6" w:rsidR="0031322D" w:rsidRDefault="0031322D" w:rsidP="00A83341">
      <w:pPr>
        <w:rPr>
          <w:sz w:val="24"/>
          <w:szCs w:val="24"/>
        </w:rPr>
      </w:pPr>
    </w:p>
    <w:p w14:paraId="2989E841" w14:textId="6A09854C" w:rsidR="00196EBC" w:rsidRDefault="00196EBC" w:rsidP="00196EBC">
      <w:pPr>
        <w:jc w:val="center"/>
        <w:rPr>
          <w:sz w:val="24"/>
          <w:szCs w:val="24"/>
        </w:rPr>
      </w:pPr>
      <w:r>
        <w:rPr>
          <w:sz w:val="24"/>
          <w:szCs w:val="24"/>
        </w:rPr>
        <w:lastRenderedPageBreak/>
        <w:t>Career Bios</w:t>
      </w:r>
      <w:r w:rsidR="009E1093">
        <w:rPr>
          <w:sz w:val="24"/>
          <w:szCs w:val="24"/>
        </w:rPr>
        <w:t xml:space="preserve"> (for teacher use – cut out to give to pupils when they finish)</w:t>
      </w:r>
    </w:p>
    <w:tbl>
      <w:tblPr>
        <w:tblStyle w:val="TableGrid"/>
        <w:tblpPr w:leftFromText="180" w:rightFromText="180" w:vertAnchor="text" w:horzAnchor="margin" w:tblpXSpec="center" w:tblpY="380"/>
        <w:tblW w:w="10053" w:type="dxa"/>
        <w:tblLook w:val="04A0" w:firstRow="1" w:lastRow="0" w:firstColumn="1" w:lastColumn="0" w:noHBand="0" w:noVBand="1"/>
      </w:tblPr>
      <w:tblGrid>
        <w:gridCol w:w="10053"/>
      </w:tblGrid>
      <w:tr w:rsidR="009E1093" w14:paraId="505D5EF0" w14:textId="77777777" w:rsidTr="006E463A">
        <w:trPr>
          <w:trHeight w:val="279"/>
        </w:trPr>
        <w:tc>
          <w:tcPr>
            <w:tcW w:w="10053" w:type="dxa"/>
            <w:vAlign w:val="center"/>
          </w:tcPr>
          <w:p w14:paraId="1C550471" w14:textId="77777777" w:rsidR="009E1093" w:rsidRDefault="009E1093" w:rsidP="009E1093">
            <w:pPr>
              <w:jc w:val="center"/>
              <w:rPr>
                <w:sz w:val="24"/>
                <w:szCs w:val="24"/>
              </w:rPr>
            </w:pPr>
            <w:r>
              <w:rPr>
                <w:sz w:val="24"/>
                <w:szCs w:val="24"/>
              </w:rPr>
              <w:t>Marine Biologist</w:t>
            </w:r>
          </w:p>
          <w:p w14:paraId="702B40ED" w14:textId="77777777" w:rsidR="002C0285" w:rsidRPr="002C0285" w:rsidRDefault="002C0285" w:rsidP="002C0285">
            <w:pPr>
              <w:jc w:val="center"/>
              <w:rPr>
                <w:sz w:val="24"/>
                <w:szCs w:val="24"/>
              </w:rPr>
            </w:pPr>
          </w:p>
          <w:p w14:paraId="21BEB812" w14:textId="76F76B07" w:rsidR="00792D4D" w:rsidRDefault="002C0285" w:rsidP="002C0285">
            <w:pPr>
              <w:jc w:val="center"/>
              <w:rPr>
                <w:sz w:val="24"/>
                <w:szCs w:val="24"/>
              </w:rPr>
            </w:pPr>
            <w:r w:rsidRPr="002C0285">
              <w:rPr>
                <w:sz w:val="24"/>
                <w:szCs w:val="24"/>
              </w:rPr>
              <w:t>The main aims of marine biology are to improve understanding of the marine</w:t>
            </w:r>
            <w:r w:rsidR="00792D4D">
              <w:rPr>
                <w:sz w:val="24"/>
                <w:szCs w:val="24"/>
              </w:rPr>
              <w:t>/aquatic</w:t>
            </w:r>
            <w:r w:rsidRPr="002C0285">
              <w:rPr>
                <w:sz w:val="24"/>
                <w:szCs w:val="24"/>
              </w:rPr>
              <w:t xml:space="preserve"> world and to understand changes in </w:t>
            </w:r>
            <w:r w:rsidR="00DE7407">
              <w:rPr>
                <w:sz w:val="24"/>
                <w:szCs w:val="24"/>
              </w:rPr>
              <w:t>the oceans, rivers, coasts, and lakes especially changes caused by human development, climate change, or pollution.</w:t>
            </w:r>
          </w:p>
          <w:p w14:paraId="5176420D" w14:textId="77777777" w:rsidR="00792D4D" w:rsidRDefault="00792D4D" w:rsidP="002C0285">
            <w:pPr>
              <w:jc w:val="center"/>
              <w:rPr>
                <w:sz w:val="24"/>
                <w:szCs w:val="24"/>
              </w:rPr>
            </w:pPr>
          </w:p>
          <w:p w14:paraId="5E70737E" w14:textId="2CA8594A" w:rsidR="009E1093" w:rsidRDefault="002C0285" w:rsidP="002C0285">
            <w:pPr>
              <w:jc w:val="center"/>
              <w:rPr>
                <w:sz w:val="24"/>
                <w:szCs w:val="24"/>
              </w:rPr>
            </w:pPr>
            <w:r w:rsidRPr="002C0285">
              <w:rPr>
                <w:sz w:val="24"/>
                <w:szCs w:val="24"/>
              </w:rPr>
              <w:t>Marine biology is a broad-ranging career. You could go into fieldwork, research, laboratory work, education/community outreach or policy making (working with the government).</w:t>
            </w:r>
          </w:p>
          <w:p w14:paraId="513098A9" w14:textId="77777777" w:rsidR="009E1093" w:rsidRDefault="009E1093" w:rsidP="009E1093">
            <w:pPr>
              <w:jc w:val="center"/>
              <w:rPr>
                <w:sz w:val="24"/>
                <w:szCs w:val="24"/>
              </w:rPr>
            </w:pPr>
          </w:p>
        </w:tc>
      </w:tr>
      <w:tr w:rsidR="009E1093" w14:paraId="678F962A" w14:textId="77777777" w:rsidTr="006E463A">
        <w:trPr>
          <w:trHeight w:val="279"/>
        </w:trPr>
        <w:tc>
          <w:tcPr>
            <w:tcW w:w="10053" w:type="dxa"/>
            <w:vAlign w:val="center"/>
          </w:tcPr>
          <w:p w14:paraId="3A210177" w14:textId="77777777" w:rsidR="009E1093" w:rsidRDefault="009E1093" w:rsidP="009E1093">
            <w:pPr>
              <w:jc w:val="center"/>
              <w:rPr>
                <w:sz w:val="24"/>
                <w:szCs w:val="24"/>
              </w:rPr>
            </w:pPr>
            <w:r>
              <w:rPr>
                <w:sz w:val="24"/>
                <w:szCs w:val="24"/>
              </w:rPr>
              <w:t>River Health Officer</w:t>
            </w:r>
          </w:p>
          <w:p w14:paraId="45628E5D" w14:textId="77777777" w:rsidR="002C0285" w:rsidRDefault="002C0285" w:rsidP="009E1093">
            <w:pPr>
              <w:jc w:val="center"/>
              <w:rPr>
                <w:sz w:val="24"/>
                <w:szCs w:val="24"/>
              </w:rPr>
            </w:pPr>
          </w:p>
          <w:p w14:paraId="6D1C26C1" w14:textId="77777777" w:rsidR="00DE7407" w:rsidRDefault="002C0285" w:rsidP="009E1093">
            <w:pPr>
              <w:jc w:val="center"/>
              <w:rPr>
                <w:sz w:val="24"/>
                <w:szCs w:val="24"/>
              </w:rPr>
            </w:pPr>
            <w:r w:rsidRPr="002C0285">
              <w:rPr>
                <w:sz w:val="24"/>
                <w:szCs w:val="24"/>
              </w:rPr>
              <w:t xml:space="preserve">River health officers could be helping to protect and improve the biodiversity of our rivers. There may be particularly important species or habitats that you help to monitor. </w:t>
            </w:r>
          </w:p>
          <w:p w14:paraId="7D3641C2" w14:textId="77777777" w:rsidR="00DE7407" w:rsidRDefault="00DE7407" w:rsidP="009E1093">
            <w:pPr>
              <w:jc w:val="center"/>
              <w:rPr>
                <w:sz w:val="24"/>
                <w:szCs w:val="24"/>
              </w:rPr>
            </w:pPr>
          </w:p>
          <w:p w14:paraId="4655C301" w14:textId="62468433" w:rsidR="00DE7407" w:rsidRDefault="002C0285" w:rsidP="00786302">
            <w:pPr>
              <w:jc w:val="center"/>
              <w:rPr>
                <w:sz w:val="24"/>
                <w:szCs w:val="24"/>
              </w:rPr>
            </w:pPr>
            <w:r w:rsidRPr="002C0285">
              <w:rPr>
                <w:sz w:val="24"/>
                <w:szCs w:val="24"/>
              </w:rPr>
              <w:t>This role could also work for the government to ensure that our rivers are clean and that there is no illegal dumping of waste or sewage from businesses and farming, which harms wildlife and can cause toxic plants to grow on our waterways.</w:t>
            </w:r>
          </w:p>
          <w:p w14:paraId="29100B55" w14:textId="675219A3" w:rsidR="002C0285" w:rsidRDefault="002C0285" w:rsidP="009E1093">
            <w:pPr>
              <w:jc w:val="center"/>
              <w:rPr>
                <w:sz w:val="24"/>
                <w:szCs w:val="24"/>
              </w:rPr>
            </w:pPr>
          </w:p>
        </w:tc>
      </w:tr>
      <w:tr w:rsidR="009E1093" w14:paraId="09086DB1" w14:textId="77777777" w:rsidTr="006E463A">
        <w:trPr>
          <w:trHeight w:val="294"/>
        </w:trPr>
        <w:tc>
          <w:tcPr>
            <w:tcW w:w="10053" w:type="dxa"/>
            <w:vAlign w:val="center"/>
          </w:tcPr>
          <w:p w14:paraId="0F4B0B10" w14:textId="77777777" w:rsidR="009E1093" w:rsidRDefault="009E1093" w:rsidP="009E1093">
            <w:pPr>
              <w:jc w:val="center"/>
              <w:rPr>
                <w:sz w:val="24"/>
                <w:szCs w:val="24"/>
              </w:rPr>
            </w:pPr>
            <w:r>
              <w:rPr>
                <w:sz w:val="24"/>
                <w:szCs w:val="24"/>
              </w:rPr>
              <w:t>Beach School Leader</w:t>
            </w:r>
          </w:p>
          <w:p w14:paraId="4C93B233" w14:textId="77777777" w:rsidR="00D17361" w:rsidRDefault="00D17361" w:rsidP="009E1093">
            <w:pPr>
              <w:jc w:val="center"/>
              <w:rPr>
                <w:sz w:val="24"/>
                <w:szCs w:val="24"/>
              </w:rPr>
            </w:pPr>
          </w:p>
          <w:p w14:paraId="68331A8C" w14:textId="5F832DB1" w:rsidR="00786302" w:rsidRDefault="00D17361" w:rsidP="009E1093">
            <w:pPr>
              <w:jc w:val="center"/>
              <w:rPr>
                <w:sz w:val="24"/>
                <w:szCs w:val="24"/>
              </w:rPr>
            </w:pPr>
            <w:r w:rsidRPr="00D17361">
              <w:rPr>
                <w:sz w:val="24"/>
                <w:szCs w:val="24"/>
              </w:rPr>
              <w:t xml:space="preserve">Encourage child-led learning on coastal locations, bringing your knowledge of the environment and games to the class. </w:t>
            </w:r>
            <w:r w:rsidR="00786302">
              <w:rPr>
                <w:sz w:val="24"/>
                <w:szCs w:val="24"/>
              </w:rPr>
              <w:t>You’ll p</w:t>
            </w:r>
            <w:r w:rsidRPr="00D17361">
              <w:rPr>
                <w:sz w:val="24"/>
                <w:szCs w:val="24"/>
              </w:rPr>
              <w:t>repare sessions that encourage children's resilience and meta</w:t>
            </w:r>
            <w:r>
              <w:rPr>
                <w:sz w:val="24"/>
                <w:szCs w:val="24"/>
              </w:rPr>
              <w:t>-</w:t>
            </w:r>
            <w:r w:rsidRPr="00D17361">
              <w:rPr>
                <w:sz w:val="24"/>
                <w:szCs w:val="24"/>
              </w:rPr>
              <w:t>skills</w:t>
            </w:r>
            <w:r w:rsidR="00786302">
              <w:rPr>
                <w:sz w:val="24"/>
                <w:szCs w:val="24"/>
              </w:rPr>
              <w:t xml:space="preserve"> and find fun ways to use the beach and its natural resources to teach maths, English, </w:t>
            </w:r>
            <w:r w:rsidR="009F2A4F">
              <w:rPr>
                <w:sz w:val="24"/>
                <w:szCs w:val="24"/>
              </w:rPr>
              <w:t>and nature skills. You understand that connecting people to the natural world is needed for people to protect it.</w:t>
            </w:r>
          </w:p>
          <w:p w14:paraId="0A80C4BE" w14:textId="31B9F254" w:rsidR="00786302" w:rsidRDefault="00786302" w:rsidP="009E1093">
            <w:pPr>
              <w:jc w:val="center"/>
              <w:rPr>
                <w:sz w:val="24"/>
                <w:szCs w:val="24"/>
              </w:rPr>
            </w:pPr>
          </w:p>
        </w:tc>
      </w:tr>
      <w:tr w:rsidR="009E1093" w14:paraId="6C8F9E21" w14:textId="77777777" w:rsidTr="006E463A">
        <w:trPr>
          <w:trHeight w:val="279"/>
        </w:trPr>
        <w:tc>
          <w:tcPr>
            <w:tcW w:w="10053" w:type="dxa"/>
            <w:vAlign w:val="center"/>
          </w:tcPr>
          <w:p w14:paraId="10D6C32A" w14:textId="77777777" w:rsidR="009E1093" w:rsidRDefault="009E1093" w:rsidP="009E1093">
            <w:pPr>
              <w:jc w:val="center"/>
              <w:rPr>
                <w:sz w:val="24"/>
                <w:szCs w:val="24"/>
              </w:rPr>
            </w:pPr>
            <w:r>
              <w:rPr>
                <w:sz w:val="24"/>
                <w:szCs w:val="24"/>
              </w:rPr>
              <w:t>Saltmarsh Restorer</w:t>
            </w:r>
          </w:p>
          <w:p w14:paraId="054E0B00" w14:textId="77777777" w:rsidR="00D17361" w:rsidRDefault="00D17361" w:rsidP="009E1093">
            <w:pPr>
              <w:jc w:val="center"/>
              <w:rPr>
                <w:sz w:val="24"/>
                <w:szCs w:val="24"/>
              </w:rPr>
            </w:pPr>
          </w:p>
          <w:p w14:paraId="0A6FE80D" w14:textId="77777777" w:rsidR="00D17361" w:rsidRDefault="00DE42D3" w:rsidP="009E1093">
            <w:pPr>
              <w:jc w:val="center"/>
              <w:rPr>
                <w:sz w:val="24"/>
                <w:szCs w:val="24"/>
              </w:rPr>
            </w:pPr>
            <w:r w:rsidRPr="00DE42D3">
              <w:rPr>
                <w:sz w:val="24"/>
                <w:szCs w:val="24"/>
              </w:rPr>
              <w:t xml:space="preserve">Design and deliver restoration projects on saltmarshes. </w:t>
            </w:r>
            <w:r w:rsidR="009F2A4F">
              <w:rPr>
                <w:sz w:val="24"/>
                <w:szCs w:val="24"/>
              </w:rPr>
              <w:t>You’ll h</w:t>
            </w:r>
            <w:r w:rsidRPr="00DE42D3">
              <w:rPr>
                <w:sz w:val="24"/>
                <w:szCs w:val="24"/>
              </w:rPr>
              <w:t>ave a good understanding of the environment, ecosystems, habitats, and how water moves through the land. You'll work with teams, landowners, and contractors (who operate machines) to deliver the restoration. You will monitor how the restoration went and develop ways of improving methods for other saltmarshes.</w:t>
            </w:r>
          </w:p>
          <w:p w14:paraId="2364C96A" w14:textId="702D0976" w:rsidR="009F2A4F" w:rsidRDefault="009F2A4F" w:rsidP="009E1093">
            <w:pPr>
              <w:jc w:val="center"/>
              <w:rPr>
                <w:sz w:val="24"/>
                <w:szCs w:val="24"/>
              </w:rPr>
            </w:pPr>
          </w:p>
        </w:tc>
      </w:tr>
      <w:tr w:rsidR="009E1093" w14:paraId="3D92A824" w14:textId="77777777" w:rsidTr="006E463A">
        <w:trPr>
          <w:trHeight w:val="279"/>
        </w:trPr>
        <w:tc>
          <w:tcPr>
            <w:tcW w:w="10053" w:type="dxa"/>
            <w:vAlign w:val="center"/>
          </w:tcPr>
          <w:p w14:paraId="6A616FE7" w14:textId="77777777" w:rsidR="009E1093" w:rsidRDefault="009E1093" w:rsidP="009E1093">
            <w:pPr>
              <w:jc w:val="center"/>
              <w:rPr>
                <w:sz w:val="24"/>
                <w:szCs w:val="24"/>
              </w:rPr>
            </w:pPr>
            <w:r>
              <w:rPr>
                <w:sz w:val="24"/>
                <w:szCs w:val="24"/>
              </w:rPr>
              <w:t>Tidal Power Engineer</w:t>
            </w:r>
          </w:p>
          <w:p w14:paraId="53B23F05" w14:textId="77777777" w:rsidR="00DE42D3" w:rsidRDefault="00DE42D3" w:rsidP="009E1093">
            <w:pPr>
              <w:jc w:val="center"/>
              <w:rPr>
                <w:sz w:val="24"/>
                <w:szCs w:val="24"/>
              </w:rPr>
            </w:pPr>
          </w:p>
          <w:p w14:paraId="4519D5CE" w14:textId="77777777" w:rsidR="00DE42D3" w:rsidRDefault="00DE42D3" w:rsidP="009E1093">
            <w:pPr>
              <w:jc w:val="center"/>
              <w:rPr>
                <w:sz w:val="24"/>
                <w:szCs w:val="24"/>
              </w:rPr>
            </w:pPr>
            <w:r w:rsidRPr="00DE42D3">
              <w:rPr>
                <w:sz w:val="24"/>
                <w:szCs w:val="24"/>
              </w:rPr>
              <w:t xml:space="preserve">As a Tidal Energy Engineer, your main responsibility is to design, construct, and maintain tidal energy systems </w:t>
            </w:r>
            <w:proofErr w:type="gramStart"/>
            <w:r w:rsidRPr="00DE42D3">
              <w:rPr>
                <w:sz w:val="24"/>
                <w:szCs w:val="24"/>
              </w:rPr>
              <w:t>in order to</w:t>
            </w:r>
            <w:proofErr w:type="gramEnd"/>
            <w:r w:rsidRPr="00DE42D3">
              <w:rPr>
                <w:sz w:val="24"/>
                <w:szCs w:val="24"/>
              </w:rPr>
              <w:t xml:space="preserve"> generate electricity from the tides. You will need to be knowledgeable in various areas of engineering, including mechanical, electrical, and civil engineering. You will need to be able to analyse data and make decisions based on the findings. You will be responsible for researching and developing new technologies.</w:t>
            </w:r>
          </w:p>
          <w:p w14:paraId="5CB241C9" w14:textId="01E792B9" w:rsidR="000B0327" w:rsidRDefault="000B0327" w:rsidP="009E1093">
            <w:pPr>
              <w:jc w:val="center"/>
              <w:rPr>
                <w:sz w:val="24"/>
                <w:szCs w:val="24"/>
              </w:rPr>
            </w:pPr>
          </w:p>
        </w:tc>
      </w:tr>
      <w:tr w:rsidR="009E1093" w14:paraId="1CD08FEF" w14:textId="77777777" w:rsidTr="006E463A">
        <w:trPr>
          <w:trHeight w:val="279"/>
        </w:trPr>
        <w:tc>
          <w:tcPr>
            <w:tcW w:w="10053" w:type="dxa"/>
            <w:vAlign w:val="center"/>
          </w:tcPr>
          <w:p w14:paraId="3588E577" w14:textId="77777777" w:rsidR="00060369" w:rsidRDefault="00060369" w:rsidP="009E1093">
            <w:pPr>
              <w:jc w:val="center"/>
              <w:rPr>
                <w:sz w:val="24"/>
                <w:szCs w:val="24"/>
              </w:rPr>
            </w:pPr>
          </w:p>
          <w:p w14:paraId="76D6058F" w14:textId="77777777" w:rsidR="00060369" w:rsidRDefault="00060369" w:rsidP="009E1093">
            <w:pPr>
              <w:jc w:val="center"/>
              <w:rPr>
                <w:sz w:val="24"/>
                <w:szCs w:val="24"/>
              </w:rPr>
            </w:pPr>
          </w:p>
          <w:p w14:paraId="44110649" w14:textId="5FD7DA13" w:rsidR="009E1093" w:rsidRDefault="009E1093" w:rsidP="009E1093">
            <w:pPr>
              <w:jc w:val="center"/>
              <w:rPr>
                <w:sz w:val="24"/>
                <w:szCs w:val="24"/>
              </w:rPr>
            </w:pPr>
            <w:r>
              <w:rPr>
                <w:sz w:val="24"/>
                <w:szCs w:val="24"/>
              </w:rPr>
              <w:lastRenderedPageBreak/>
              <w:t>Power Boat Ecotour Driver</w:t>
            </w:r>
          </w:p>
          <w:p w14:paraId="19D4A6D3" w14:textId="77777777" w:rsidR="00B05B1C" w:rsidRPr="00B05B1C" w:rsidRDefault="00B05B1C" w:rsidP="00B05B1C">
            <w:pPr>
              <w:rPr>
                <w:sz w:val="24"/>
                <w:szCs w:val="24"/>
              </w:rPr>
            </w:pPr>
          </w:p>
          <w:p w14:paraId="1C2D4984" w14:textId="77777777" w:rsidR="00B05B1C" w:rsidRDefault="00B05B1C" w:rsidP="00B05B1C">
            <w:pPr>
              <w:jc w:val="center"/>
              <w:rPr>
                <w:sz w:val="24"/>
                <w:szCs w:val="24"/>
              </w:rPr>
            </w:pPr>
            <w:r w:rsidRPr="00B05B1C">
              <w:rPr>
                <w:sz w:val="24"/>
                <w:szCs w:val="24"/>
              </w:rPr>
              <w:t>You'll get to show off the amazing coastlines of the UK to locals and tourists alike, sharing your knowledge about the special species and habitats as part of the tour - from rare seabirds to dolphins and whales. You might also share old legends and stories from the local area. You'll need to know how to pilot a powerboat and have a keen sense for risks and your responsibility to your passengers.</w:t>
            </w:r>
          </w:p>
          <w:p w14:paraId="3E494B0A" w14:textId="0B2C0CCA" w:rsidR="000B0327" w:rsidRDefault="000B0327" w:rsidP="00B05B1C">
            <w:pPr>
              <w:jc w:val="center"/>
              <w:rPr>
                <w:sz w:val="24"/>
                <w:szCs w:val="24"/>
              </w:rPr>
            </w:pPr>
          </w:p>
        </w:tc>
      </w:tr>
      <w:tr w:rsidR="009E1093" w14:paraId="7A197157" w14:textId="77777777" w:rsidTr="006E463A">
        <w:trPr>
          <w:trHeight w:val="279"/>
        </w:trPr>
        <w:tc>
          <w:tcPr>
            <w:tcW w:w="10053" w:type="dxa"/>
            <w:vAlign w:val="center"/>
          </w:tcPr>
          <w:p w14:paraId="557542F1" w14:textId="77777777" w:rsidR="009E1093" w:rsidRDefault="009E1093" w:rsidP="009E1093">
            <w:pPr>
              <w:jc w:val="center"/>
              <w:rPr>
                <w:sz w:val="24"/>
                <w:szCs w:val="24"/>
              </w:rPr>
            </w:pPr>
            <w:r>
              <w:rPr>
                <w:sz w:val="24"/>
                <w:szCs w:val="24"/>
              </w:rPr>
              <w:lastRenderedPageBreak/>
              <w:t>Environmental Artist</w:t>
            </w:r>
          </w:p>
          <w:p w14:paraId="2B85220B" w14:textId="77777777" w:rsidR="006E463A" w:rsidRDefault="006E463A" w:rsidP="009E1093">
            <w:pPr>
              <w:jc w:val="center"/>
              <w:rPr>
                <w:sz w:val="24"/>
                <w:szCs w:val="24"/>
              </w:rPr>
            </w:pPr>
          </w:p>
          <w:p w14:paraId="4DB92C78" w14:textId="05C75C46" w:rsidR="006E463A" w:rsidRDefault="006E463A" w:rsidP="009E1093">
            <w:pPr>
              <w:jc w:val="center"/>
              <w:rPr>
                <w:sz w:val="24"/>
                <w:szCs w:val="24"/>
              </w:rPr>
            </w:pPr>
            <w:r w:rsidRPr="006E463A">
              <w:rPr>
                <w:sz w:val="24"/>
                <w:szCs w:val="24"/>
              </w:rPr>
              <w:t>Collaborate with scientists, communities, and other creatives to raise awareness of and talk about environmental concerns, or to celebrate the environment in whatever creative style you are drawn to: paintings, clay models, sound recordings, creative writing, game design, video installations, clothes creation, and more - artists create thought</w:t>
            </w:r>
            <w:r w:rsidR="00444979">
              <w:rPr>
                <w:sz w:val="24"/>
                <w:szCs w:val="24"/>
              </w:rPr>
              <w:t>-</w:t>
            </w:r>
            <w:r w:rsidRPr="006E463A">
              <w:rPr>
                <w:sz w:val="24"/>
                <w:szCs w:val="24"/>
              </w:rPr>
              <w:t>provoking and emotional pieces designed to start conversations or change opinions.</w:t>
            </w:r>
          </w:p>
          <w:p w14:paraId="082E7A60" w14:textId="0EE3EDA5" w:rsidR="000B0327" w:rsidRDefault="000B0327" w:rsidP="009E1093">
            <w:pPr>
              <w:jc w:val="center"/>
              <w:rPr>
                <w:sz w:val="24"/>
                <w:szCs w:val="24"/>
              </w:rPr>
            </w:pPr>
          </w:p>
        </w:tc>
      </w:tr>
      <w:tr w:rsidR="009E1093" w14:paraId="43F99091" w14:textId="77777777" w:rsidTr="006E463A">
        <w:trPr>
          <w:trHeight w:val="294"/>
        </w:trPr>
        <w:tc>
          <w:tcPr>
            <w:tcW w:w="10053" w:type="dxa"/>
            <w:vAlign w:val="center"/>
          </w:tcPr>
          <w:p w14:paraId="261A4419" w14:textId="77777777" w:rsidR="009E1093" w:rsidRDefault="009E1093" w:rsidP="009E1093">
            <w:pPr>
              <w:jc w:val="center"/>
              <w:rPr>
                <w:sz w:val="24"/>
                <w:szCs w:val="24"/>
              </w:rPr>
            </w:pPr>
            <w:r>
              <w:rPr>
                <w:sz w:val="24"/>
                <w:szCs w:val="24"/>
              </w:rPr>
              <w:t>SCUBA Diver Instructor</w:t>
            </w:r>
          </w:p>
          <w:p w14:paraId="6EEBCA50" w14:textId="77777777" w:rsidR="00B05B1C" w:rsidRDefault="00B05B1C" w:rsidP="009E1093">
            <w:pPr>
              <w:jc w:val="center"/>
              <w:rPr>
                <w:sz w:val="24"/>
                <w:szCs w:val="24"/>
              </w:rPr>
            </w:pPr>
          </w:p>
          <w:p w14:paraId="18EDFF94" w14:textId="355B7F09" w:rsidR="00B05B1C" w:rsidRDefault="00B05B1C" w:rsidP="009E1093">
            <w:pPr>
              <w:jc w:val="center"/>
              <w:rPr>
                <w:sz w:val="24"/>
                <w:szCs w:val="24"/>
              </w:rPr>
            </w:pPr>
            <w:r w:rsidRPr="00B05B1C">
              <w:rPr>
                <w:sz w:val="24"/>
                <w:szCs w:val="24"/>
              </w:rPr>
              <w:t xml:space="preserve">SCUBA Diving Instructors are responsible for teaching students the necessary skills and knowledge to safely enjoy underwater diving. They are experienced divers themselves and </w:t>
            </w:r>
            <w:r w:rsidR="00444979">
              <w:rPr>
                <w:sz w:val="24"/>
                <w:szCs w:val="24"/>
              </w:rPr>
              <w:t>know how to keep safe</w:t>
            </w:r>
            <w:r w:rsidRPr="00B05B1C">
              <w:rPr>
                <w:sz w:val="24"/>
                <w:szCs w:val="24"/>
              </w:rPr>
              <w:t>.</w:t>
            </w:r>
            <w:r w:rsidR="00444979">
              <w:rPr>
                <w:sz w:val="24"/>
                <w:szCs w:val="24"/>
              </w:rPr>
              <w:t xml:space="preserve"> You will also l</w:t>
            </w:r>
            <w:r w:rsidRPr="00B05B1C">
              <w:rPr>
                <w:sz w:val="24"/>
                <w:szCs w:val="24"/>
              </w:rPr>
              <w:t>ead guided tours for other divers, perhaps exploring shipwrecks or special habitats</w:t>
            </w:r>
            <w:r w:rsidR="00444979">
              <w:rPr>
                <w:sz w:val="24"/>
                <w:szCs w:val="24"/>
              </w:rPr>
              <w:t>.</w:t>
            </w:r>
          </w:p>
          <w:p w14:paraId="3D1E06D9" w14:textId="0BD807DD" w:rsidR="000B0327" w:rsidRDefault="000B0327" w:rsidP="009E1093">
            <w:pPr>
              <w:jc w:val="center"/>
              <w:rPr>
                <w:sz w:val="24"/>
                <w:szCs w:val="24"/>
              </w:rPr>
            </w:pPr>
          </w:p>
        </w:tc>
      </w:tr>
      <w:tr w:rsidR="00947E94" w14:paraId="63B96177" w14:textId="77777777" w:rsidTr="006E463A">
        <w:trPr>
          <w:trHeight w:val="279"/>
        </w:trPr>
        <w:tc>
          <w:tcPr>
            <w:tcW w:w="10053" w:type="dxa"/>
            <w:vAlign w:val="center"/>
          </w:tcPr>
          <w:p w14:paraId="59DCF18A" w14:textId="77777777" w:rsidR="00947E94" w:rsidRDefault="00947E94" w:rsidP="00947E94">
            <w:pPr>
              <w:jc w:val="center"/>
              <w:rPr>
                <w:sz w:val="24"/>
                <w:szCs w:val="24"/>
              </w:rPr>
            </w:pPr>
            <w:r>
              <w:rPr>
                <w:sz w:val="24"/>
                <w:szCs w:val="24"/>
              </w:rPr>
              <w:t>Lab Technician</w:t>
            </w:r>
          </w:p>
          <w:p w14:paraId="0C2B16C6" w14:textId="77777777" w:rsidR="00947E94" w:rsidRDefault="00947E94" w:rsidP="00947E94">
            <w:pPr>
              <w:jc w:val="center"/>
              <w:rPr>
                <w:sz w:val="24"/>
                <w:szCs w:val="24"/>
              </w:rPr>
            </w:pPr>
          </w:p>
          <w:p w14:paraId="5F6C6324" w14:textId="73236FA4" w:rsidR="00444979" w:rsidRDefault="00444979" w:rsidP="00947E94">
            <w:pPr>
              <w:jc w:val="center"/>
              <w:rPr>
                <w:sz w:val="24"/>
                <w:szCs w:val="24"/>
              </w:rPr>
            </w:pPr>
            <w:r>
              <w:rPr>
                <w:sz w:val="24"/>
                <w:szCs w:val="24"/>
              </w:rPr>
              <w:t>You will do</w:t>
            </w:r>
            <w:r w:rsidR="00947E94" w:rsidRPr="00F83847">
              <w:rPr>
                <w:sz w:val="24"/>
                <w:szCs w:val="24"/>
              </w:rPr>
              <w:t xml:space="preserve"> research</w:t>
            </w:r>
            <w:r>
              <w:rPr>
                <w:sz w:val="24"/>
                <w:szCs w:val="24"/>
              </w:rPr>
              <w:t>,</w:t>
            </w:r>
            <w:r w:rsidR="00947E94" w:rsidRPr="00F83847">
              <w:rPr>
                <w:sz w:val="24"/>
                <w:szCs w:val="24"/>
              </w:rPr>
              <w:t xml:space="preserve"> collect </w:t>
            </w:r>
            <w:r>
              <w:rPr>
                <w:sz w:val="24"/>
                <w:szCs w:val="24"/>
              </w:rPr>
              <w:t>d</w:t>
            </w:r>
            <w:r w:rsidR="00947E94" w:rsidRPr="00F83847">
              <w:rPr>
                <w:sz w:val="24"/>
                <w:szCs w:val="24"/>
              </w:rPr>
              <w:t xml:space="preserve">ata, </w:t>
            </w:r>
            <w:r>
              <w:rPr>
                <w:sz w:val="24"/>
                <w:szCs w:val="24"/>
              </w:rPr>
              <w:t>and learn how to read data to understand what it is telling you</w:t>
            </w:r>
            <w:r w:rsidR="00947E94" w:rsidRPr="00F83847">
              <w:rPr>
                <w:sz w:val="24"/>
                <w:szCs w:val="24"/>
              </w:rPr>
              <w:t xml:space="preserve">. </w:t>
            </w:r>
            <w:r>
              <w:rPr>
                <w:sz w:val="24"/>
                <w:szCs w:val="24"/>
              </w:rPr>
              <w:t>You might s</w:t>
            </w:r>
            <w:r w:rsidR="00947E94" w:rsidRPr="00F83847">
              <w:rPr>
                <w:sz w:val="24"/>
                <w:szCs w:val="24"/>
              </w:rPr>
              <w:t xml:space="preserve">tudy </w:t>
            </w:r>
            <w:r>
              <w:rPr>
                <w:sz w:val="24"/>
                <w:szCs w:val="24"/>
              </w:rPr>
              <w:t>animals</w:t>
            </w:r>
            <w:r w:rsidR="00947E94" w:rsidRPr="00F83847">
              <w:rPr>
                <w:sz w:val="24"/>
                <w:szCs w:val="24"/>
              </w:rPr>
              <w:t xml:space="preserve"> or plants </w:t>
            </w:r>
            <w:r>
              <w:rPr>
                <w:sz w:val="24"/>
                <w:szCs w:val="24"/>
              </w:rPr>
              <w:t>including their</w:t>
            </w:r>
            <w:r w:rsidR="00947E94" w:rsidRPr="00F83847">
              <w:rPr>
                <w:sz w:val="24"/>
                <w:szCs w:val="24"/>
              </w:rPr>
              <w:t xml:space="preserve"> diseases, </w:t>
            </w:r>
            <w:r>
              <w:rPr>
                <w:sz w:val="24"/>
                <w:szCs w:val="24"/>
              </w:rPr>
              <w:t>DNA</w:t>
            </w:r>
            <w:r w:rsidR="00947E94" w:rsidRPr="00F83847">
              <w:rPr>
                <w:sz w:val="24"/>
                <w:szCs w:val="24"/>
              </w:rPr>
              <w:t>, and habitats</w:t>
            </w:r>
            <w:r>
              <w:rPr>
                <w:sz w:val="24"/>
                <w:szCs w:val="24"/>
              </w:rPr>
              <w:t xml:space="preserve">, or make experiments that </w:t>
            </w:r>
            <w:r w:rsidR="00CA713C">
              <w:rPr>
                <w:sz w:val="24"/>
                <w:szCs w:val="24"/>
              </w:rPr>
              <w:t xml:space="preserve">test out new technologies or changes to the world and see how this affects living things. </w:t>
            </w:r>
          </w:p>
          <w:p w14:paraId="750CE057" w14:textId="77777777" w:rsidR="00444979" w:rsidRDefault="00444979" w:rsidP="00947E94">
            <w:pPr>
              <w:jc w:val="center"/>
              <w:rPr>
                <w:sz w:val="24"/>
                <w:szCs w:val="24"/>
              </w:rPr>
            </w:pPr>
          </w:p>
          <w:p w14:paraId="3B03DD43" w14:textId="2AD3F013" w:rsidR="00947E94" w:rsidRDefault="00444979" w:rsidP="00947E94">
            <w:pPr>
              <w:jc w:val="center"/>
              <w:rPr>
                <w:sz w:val="24"/>
                <w:szCs w:val="24"/>
              </w:rPr>
            </w:pPr>
            <w:r>
              <w:rPr>
                <w:sz w:val="24"/>
                <w:szCs w:val="24"/>
              </w:rPr>
              <w:t>You’ll w</w:t>
            </w:r>
            <w:r w:rsidR="00947E94" w:rsidRPr="00F83847">
              <w:rPr>
                <w:sz w:val="24"/>
                <w:szCs w:val="24"/>
              </w:rPr>
              <w:t>rite research papers and reports on what you find out, possibly for the public or other scientists.</w:t>
            </w:r>
          </w:p>
          <w:p w14:paraId="11A43607" w14:textId="6C156306" w:rsidR="00444979" w:rsidRDefault="00444979" w:rsidP="00947E94">
            <w:pPr>
              <w:jc w:val="center"/>
              <w:rPr>
                <w:sz w:val="24"/>
                <w:szCs w:val="24"/>
              </w:rPr>
            </w:pPr>
          </w:p>
        </w:tc>
      </w:tr>
      <w:tr w:rsidR="009E1093" w14:paraId="28407E3D" w14:textId="77777777" w:rsidTr="006E463A">
        <w:trPr>
          <w:trHeight w:val="279"/>
        </w:trPr>
        <w:tc>
          <w:tcPr>
            <w:tcW w:w="10053" w:type="dxa"/>
            <w:vAlign w:val="center"/>
          </w:tcPr>
          <w:p w14:paraId="38B4070E" w14:textId="77777777" w:rsidR="009E1093" w:rsidRDefault="009E1093" w:rsidP="009E1093">
            <w:pPr>
              <w:jc w:val="center"/>
              <w:rPr>
                <w:sz w:val="24"/>
                <w:szCs w:val="24"/>
              </w:rPr>
            </w:pPr>
            <w:r>
              <w:rPr>
                <w:sz w:val="24"/>
                <w:szCs w:val="24"/>
              </w:rPr>
              <w:t>Remotely Operated Vehicle Driver</w:t>
            </w:r>
          </w:p>
          <w:p w14:paraId="4FD235FA" w14:textId="77777777" w:rsidR="004929A7" w:rsidRDefault="004929A7" w:rsidP="009E1093">
            <w:pPr>
              <w:jc w:val="center"/>
              <w:rPr>
                <w:sz w:val="24"/>
                <w:szCs w:val="24"/>
              </w:rPr>
            </w:pPr>
          </w:p>
          <w:p w14:paraId="4BE4BBAF" w14:textId="2078D286" w:rsidR="004929A7" w:rsidRDefault="004929A7" w:rsidP="009E1093">
            <w:pPr>
              <w:jc w:val="center"/>
              <w:rPr>
                <w:sz w:val="24"/>
                <w:szCs w:val="24"/>
              </w:rPr>
            </w:pPr>
            <w:r w:rsidRPr="004929A7">
              <w:rPr>
                <w:sz w:val="24"/>
                <w:szCs w:val="24"/>
              </w:rPr>
              <w:t>You'll drive and maintain the robotic vehicle which goes underwater to take video and samples where human diving is limited.  You'll play a</w:t>
            </w:r>
            <w:r w:rsidR="00ED52D1">
              <w:rPr>
                <w:sz w:val="24"/>
                <w:szCs w:val="24"/>
              </w:rPr>
              <w:t xml:space="preserve">n important </w:t>
            </w:r>
            <w:r w:rsidRPr="004929A7">
              <w:rPr>
                <w:sz w:val="24"/>
                <w:szCs w:val="24"/>
              </w:rPr>
              <w:t xml:space="preserve">role in underwater inspections, repair, and exploration tasks. This position is </w:t>
            </w:r>
            <w:r w:rsidR="00ED52D1">
              <w:rPr>
                <w:sz w:val="24"/>
                <w:szCs w:val="24"/>
              </w:rPr>
              <w:t>important</w:t>
            </w:r>
            <w:r w:rsidRPr="004929A7">
              <w:rPr>
                <w:sz w:val="24"/>
                <w:szCs w:val="24"/>
              </w:rPr>
              <w:t xml:space="preserve"> in industries such </w:t>
            </w:r>
            <w:r w:rsidR="00ED52D1">
              <w:rPr>
                <w:sz w:val="24"/>
                <w:szCs w:val="24"/>
              </w:rPr>
              <w:t>as</w:t>
            </w:r>
            <w:r w:rsidRPr="004929A7">
              <w:rPr>
                <w:sz w:val="24"/>
                <w:szCs w:val="24"/>
              </w:rPr>
              <w:t xml:space="preserve"> scientific research</w:t>
            </w:r>
            <w:r w:rsidR="00B317B8">
              <w:rPr>
                <w:sz w:val="24"/>
                <w:szCs w:val="24"/>
              </w:rPr>
              <w:t xml:space="preserve">, nature conservation, </w:t>
            </w:r>
            <w:r w:rsidR="00ED52D1">
              <w:rPr>
                <w:sz w:val="24"/>
                <w:szCs w:val="24"/>
              </w:rPr>
              <w:t>and tidal power development</w:t>
            </w:r>
            <w:r w:rsidRPr="004929A7">
              <w:rPr>
                <w:sz w:val="24"/>
                <w:szCs w:val="24"/>
              </w:rPr>
              <w:t>.</w:t>
            </w:r>
          </w:p>
          <w:p w14:paraId="582BED6E" w14:textId="02BA69CF" w:rsidR="00ED52D1" w:rsidRDefault="00ED52D1" w:rsidP="009E1093">
            <w:pPr>
              <w:jc w:val="center"/>
              <w:rPr>
                <w:sz w:val="24"/>
                <w:szCs w:val="24"/>
              </w:rPr>
            </w:pPr>
          </w:p>
        </w:tc>
      </w:tr>
      <w:tr w:rsidR="009E1093" w14:paraId="6AD51A4E" w14:textId="77777777" w:rsidTr="006E463A">
        <w:trPr>
          <w:trHeight w:val="279"/>
        </w:trPr>
        <w:tc>
          <w:tcPr>
            <w:tcW w:w="10053" w:type="dxa"/>
            <w:vAlign w:val="center"/>
          </w:tcPr>
          <w:p w14:paraId="2880B850" w14:textId="77777777" w:rsidR="009E1093" w:rsidRDefault="009E1093" w:rsidP="009E1093">
            <w:pPr>
              <w:jc w:val="center"/>
              <w:rPr>
                <w:sz w:val="24"/>
                <w:szCs w:val="24"/>
              </w:rPr>
            </w:pPr>
            <w:r>
              <w:rPr>
                <w:sz w:val="24"/>
                <w:szCs w:val="24"/>
              </w:rPr>
              <w:t>Hydrologist</w:t>
            </w:r>
          </w:p>
          <w:p w14:paraId="3FD6261C" w14:textId="77777777" w:rsidR="004929A7" w:rsidRDefault="004929A7" w:rsidP="009E1093">
            <w:pPr>
              <w:jc w:val="center"/>
              <w:rPr>
                <w:sz w:val="24"/>
                <w:szCs w:val="24"/>
              </w:rPr>
            </w:pPr>
          </w:p>
          <w:p w14:paraId="15FC3062" w14:textId="77777777" w:rsidR="00B317B8" w:rsidRDefault="004929A7" w:rsidP="001B6FB3">
            <w:pPr>
              <w:jc w:val="center"/>
              <w:rPr>
                <w:sz w:val="24"/>
                <w:szCs w:val="24"/>
              </w:rPr>
            </w:pPr>
            <w:r w:rsidRPr="004929A7">
              <w:rPr>
                <w:sz w:val="24"/>
                <w:szCs w:val="24"/>
              </w:rPr>
              <w:t>Hydrologists study rainfall, rivers</w:t>
            </w:r>
            <w:r w:rsidR="00B317B8">
              <w:rPr>
                <w:sz w:val="24"/>
                <w:szCs w:val="24"/>
              </w:rPr>
              <w:t>,</w:t>
            </w:r>
            <w:r w:rsidRPr="004929A7">
              <w:rPr>
                <w:sz w:val="24"/>
                <w:szCs w:val="24"/>
              </w:rPr>
              <w:t xml:space="preserve"> and groundwater systems to help develop sustainable ways of managing water. Hydrologists collect data from waterways</w:t>
            </w:r>
            <w:r w:rsidR="005F2FCF">
              <w:rPr>
                <w:sz w:val="24"/>
                <w:szCs w:val="24"/>
              </w:rPr>
              <w:t xml:space="preserve"> (like rivers)</w:t>
            </w:r>
            <w:r w:rsidRPr="004929A7">
              <w:rPr>
                <w:sz w:val="24"/>
                <w:szCs w:val="24"/>
              </w:rPr>
              <w:t xml:space="preserve"> to address environmental challenges</w:t>
            </w:r>
            <w:r w:rsidR="005F2FCF">
              <w:rPr>
                <w:sz w:val="24"/>
                <w:szCs w:val="24"/>
              </w:rPr>
              <w:t>, and they will also work hard to make sure everyone understands the data</w:t>
            </w:r>
            <w:r w:rsidRPr="004929A7">
              <w:rPr>
                <w:sz w:val="24"/>
                <w:szCs w:val="24"/>
              </w:rPr>
              <w:t>.</w:t>
            </w:r>
            <w:r w:rsidR="00B317B8">
              <w:rPr>
                <w:sz w:val="24"/>
                <w:szCs w:val="24"/>
              </w:rPr>
              <w:t xml:space="preserve"> </w:t>
            </w:r>
            <w:r w:rsidRPr="004929A7">
              <w:rPr>
                <w:sz w:val="24"/>
                <w:szCs w:val="24"/>
              </w:rPr>
              <w:t>As a hydrologist, you</w:t>
            </w:r>
            <w:r w:rsidR="001B6FB3">
              <w:rPr>
                <w:sz w:val="24"/>
                <w:szCs w:val="24"/>
              </w:rPr>
              <w:t xml:space="preserve"> might</w:t>
            </w:r>
            <w:r w:rsidRPr="004929A7">
              <w:rPr>
                <w:sz w:val="24"/>
                <w:szCs w:val="24"/>
              </w:rPr>
              <w:t xml:space="preserve"> monitor, manage, and protect water resources </w:t>
            </w:r>
            <w:r w:rsidR="001B6FB3">
              <w:rPr>
                <w:sz w:val="24"/>
                <w:szCs w:val="24"/>
              </w:rPr>
              <w:t>for</w:t>
            </w:r>
            <w:r w:rsidRPr="004929A7">
              <w:rPr>
                <w:sz w:val="24"/>
                <w:szCs w:val="24"/>
              </w:rPr>
              <w:t xml:space="preserve"> </w:t>
            </w:r>
            <w:r w:rsidR="001B6FB3">
              <w:rPr>
                <w:sz w:val="24"/>
                <w:szCs w:val="24"/>
              </w:rPr>
              <w:t>businesses</w:t>
            </w:r>
            <w:r w:rsidRPr="004929A7">
              <w:rPr>
                <w:sz w:val="24"/>
                <w:szCs w:val="24"/>
              </w:rPr>
              <w:t>, environmental</w:t>
            </w:r>
            <w:r w:rsidR="001B6FB3">
              <w:rPr>
                <w:sz w:val="24"/>
                <w:szCs w:val="24"/>
              </w:rPr>
              <w:t xml:space="preserve"> organisations,</w:t>
            </w:r>
            <w:r w:rsidRPr="004929A7">
              <w:rPr>
                <w:sz w:val="24"/>
                <w:szCs w:val="24"/>
              </w:rPr>
              <w:t xml:space="preserve"> </w:t>
            </w:r>
            <w:r w:rsidR="001B6FB3">
              <w:rPr>
                <w:sz w:val="24"/>
                <w:szCs w:val="24"/>
              </w:rPr>
              <w:t>or the</w:t>
            </w:r>
            <w:r w:rsidRPr="004929A7">
              <w:rPr>
                <w:sz w:val="24"/>
                <w:szCs w:val="24"/>
              </w:rPr>
              <w:t xml:space="preserve"> </w:t>
            </w:r>
            <w:r w:rsidR="001B6FB3">
              <w:rPr>
                <w:sz w:val="24"/>
                <w:szCs w:val="24"/>
              </w:rPr>
              <w:t>government.</w:t>
            </w:r>
          </w:p>
          <w:p w14:paraId="4D37A581" w14:textId="052CB028" w:rsidR="001B6FB3" w:rsidRDefault="001B6FB3" w:rsidP="001B6FB3">
            <w:pPr>
              <w:jc w:val="center"/>
              <w:rPr>
                <w:sz w:val="24"/>
                <w:szCs w:val="24"/>
              </w:rPr>
            </w:pPr>
          </w:p>
        </w:tc>
      </w:tr>
      <w:tr w:rsidR="009E1093" w14:paraId="47E4DDDD" w14:textId="77777777" w:rsidTr="006E463A">
        <w:trPr>
          <w:trHeight w:val="279"/>
        </w:trPr>
        <w:tc>
          <w:tcPr>
            <w:tcW w:w="10053" w:type="dxa"/>
            <w:vAlign w:val="center"/>
          </w:tcPr>
          <w:p w14:paraId="49096236" w14:textId="77777777" w:rsidR="001B6FB3" w:rsidRDefault="001B6FB3" w:rsidP="009E1093">
            <w:pPr>
              <w:jc w:val="center"/>
              <w:rPr>
                <w:sz w:val="24"/>
                <w:szCs w:val="24"/>
              </w:rPr>
            </w:pPr>
          </w:p>
          <w:p w14:paraId="003764CE" w14:textId="06D8DFAB" w:rsidR="009E1093" w:rsidRDefault="009E1093" w:rsidP="009E1093">
            <w:pPr>
              <w:jc w:val="center"/>
              <w:rPr>
                <w:sz w:val="24"/>
                <w:szCs w:val="24"/>
              </w:rPr>
            </w:pPr>
            <w:r>
              <w:rPr>
                <w:sz w:val="24"/>
                <w:szCs w:val="24"/>
              </w:rPr>
              <w:t>Nature Education Officer</w:t>
            </w:r>
          </w:p>
          <w:p w14:paraId="1E68D70C" w14:textId="77777777" w:rsidR="006E463A" w:rsidRDefault="006E463A" w:rsidP="009E1093">
            <w:pPr>
              <w:jc w:val="center"/>
              <w:rPr>
                <w:sz w:val="24"/>
                <w:szCs w:val="24"/>
              </w:rPr>
            </w:pPr>
          </w:p>
          <w:p w14:paraId="6479C1B3" w14:textId="77777777" w:rsidR="006E463A" w:rsidRPr="006E463A" w:rsidRDefault="006E463A" w:rsidP="006E463A">
            <w:pPr>
              <w:jc w:val="center"/>
              <w:rPr>
                <w:sz w:val="24"/>
                <w:szCs w:val="24"/>
              </w:rPr>
            </w:pPr>
          </w:p>
          <w:p w14:paraId="1106AB43" w14:textId="4E349AA8" w:rsidR="006E463A" w:rsidRDefault="006E463A" w:rsidP="006E463A">
            <w:pPr>
              <w:jc w:val="center"/>
              <w:rPr>
                <w:sz w:val="24"/>
                <w:szCs w:val="24"/>
              </w:rPr>
            </w:pPr>
            <w:r w:rsidRPr="006E463A">
              <w:rPr>
                <w:sz w:val="24"/>
                <w:szCs w:val="24"/>
              </w:rPr>
              <w:t xml:space="preserve">This role is responsible for the development and delivery of </w:t>
            </w:r>
            <w:r w:rsidR="00BC0399">
              <w:rPr>
                <w:sz w:val="24"/>
                <w:szCs w:val="24"/>
              </w:rPr>
              <w:t>fun and interesting</w:t>
            </w:r>
            <w:r w:rsidRPr="006E463A">
              <w:rPr>
                <w:sz w:val="24"/>
                <w:szCs w:val="24"/>
              </w:rPr>
              <w:t xml:space="preserve"> education activities to help people learn more about Scotland’s marine and coastal environments and the spectacular ecosystems and wildlife we have. You'll ensure that everyone has an opportunity to engage with the Scottish marine environment and access to educational resources.</w:t>
            </w:r>
            <w:r w:rsidR="00522896">
              <w:rPr>
                <w:sz w:val="24"/>
                <w:szCs w:val="24"/>
              </w:rPr>
              <w:t xml:space="preserve"> You might visit schools or be based in a </w:t>
            </w:r>
            <w:r w:rsidR="00F916B7">
              <w:rPr>
                <w:sz w:val="24"/>
                <w:szCs w:val="24"/>
              </w:rPr>
              <w:t>visitor centre for an environmental organisation like the Scottish Wildlife Trust or the Scottish Seabird Centre.</w:t>
            </w:r>
          </w:p>
        </w:tc>
      </w:tr>
    </w:tbl>
    <w:p w14:paraId="111772C5" w14:textId="77777777" w:rsidR="009E1093" w:rsidRDefault="009E1093" w:rsidP="00196EBC">
      <w:pPr>
        <w:jc w:val="center"/>
        <w:rPr>
          <w:sz w:val="24"/>
          <w:szCs w:val="24"/>
        </w:rPr>
      </w:pPr>
    </w:p>
    <w:p w14:paraId="7A1DDCB5" w14:textId="77777777" w:rsidR="00C42D42" w:rsidRDefault="00C42D42" w:rsidP="00196EBC">
      <w:pPr>
        <w:jc w:val="center"/>
        <w:rPr>
          <w:sz w:val="24"/>
          <w:szCs w:val="24"/>
        </w:rPr>
      </w:pPr>
    </w:p>
    <w:p w14:paraId="7E760529" w14:textId="77777777" w:rsidR="00C42D42" w:rsidRPr="00A83341" w:rsidRDefault="00C42D42" w:rsidP="00196EBC">
      <w:pPr>
        <w:jc w:val="center"/>
        <w:rPr>
          <w:sz w:val="24"/>
          <w:szCs w:val="24"/>
        </w:rPr>
      </w:pPr>
    </w:p>
    <w:sectPr w:rsidR="00C42D42" w:rsidRPr="00A83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41"/>
    <w:rsid w:val="00060369"/>
    <w:rsid w:val="00080E4B"/>
    <w:rsid w:val="000B0327"/>
    <w:rsid w:val="000D6E74"/>
    <w:rsid w:val="00196EBC"/>
    <w:rsid w:val="001B6FB3"/>
    <w:rsid w:val="001C5AC6"/>
    <w:rsid w:val="001F24EC"/>
    <w:rsid w:val="00221365"/>
    <w:rsid w:val="002C0285"/>
    <w:rsid w:val="0031322D"/>
    <w:rsid w:val="00376971"/>
    <w:rsid w:val="00444979"/>
    <w:rsid w:val="004929A7"/>
    <w:rsid w:val="004D6F96"/>
    <w:rsid w:val="00522896"/>
    <w:rsid w:val="005F2FCF"/>
    <w:rsid w:val="00623940"/>
    <w:rsid w:val="00660B1F"/>
    <w:rsid w:val="00687E09"/>
    <w:rsid w:val="006E463A"/>
    <w:rsid w:val="007736D0"/>
    <w:rsid w:val="00786302"/>
    <w:rsid w:val="00792D4D"/>
    <w:rsid w:val="007E4D95"/>
    <w:rsid w:val="007F7CE7"/>
    <w:rsid w:val="0083143A"/>
    <w:rsid w:val="008E25D0"/>
    <w:rsid w:val="00947E94"/>
    <w:rsid w:val="009E1093"/>
    <w:rsid w:val="009F2A4F"/>
    <w:rsid w:val="00A83341"/>
    <w:rsid w:val="00A8786A"/>
    <w:rsid w:val="00AB4647"/>
    <w:rsid w:val="00AF4904"/>
    <w:rsid w:val="00B05B1C"/>
    <w:rsid w:val="00B258C0"/>
    <w:rsid w:val="00B317B8"/>
    <w:rsid w:val="00B45C9F"/>
    <w:rsid w:val="00BC0399"/>
    <w:rsid w:val="00C42D42"/>
    <w:rsid w:val="00C6193D"/>
    <w:rsid w:val="00CA713C"/>
    <w:rsid w:val="00D17361"/>
    <w:rsid w:val="00D70483"/>
    <w:rsid w:val="00DA06E3"/>
    <w:rsid w:val="00DE42D3"/>
    <w:rsid w:val="00DE7407"/>
    <w:rsid w:val="00E2209A"/>
    <w:rsid w:val="00ED52D1"/>
    <w:rsid w:val="00F83847"/>
    <w:rsid w:val="00F9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84E8"/>
  <w15:chartTrackingRefBased/>
  <w15:docId w15:val="{FF6CD39D-0AFD-418A-B109-27009846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341"/>
    <w:rPr>
      <w:rFonts w:eastAsiaTheme="majorEastAsia" w:cstheme="majorBidi"/>
      <w:color w:val="272727" w:themeColor="text1" w:themeTint="D8"/>
    </w:rPr>
  </w:style>
  <w:style w:type="paragraph" w:styleId="Title">
    <w:name w:val="Title"/>
    <w:basedOn w:val="Normal"/>
    <w:next w:val="Normal"/>
    <w:link w:val="TitleChar"/>
    <w:uiPriority w:val="10"/>
    <w:qFormat/>
    <w:rsid w:val="00A83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341"/>
    <w:pPr>
      <w:spacing w:before="160"/>
      <w:jc w:val="center"/>
    </w:pPr>
    <w:rPr>
      <w:i/>
      <w:iCs/>
      <w:color w:val="404040" w:themeColor="text1" w:themeTint="BF"/>
    </w:rPr>
  </w:style>
  <w:style w:type="character" w:customStyle="1" w:styleId="QuoteChar">
    <w:name w:val="Quote Char"/>
    <w:basedOn w:val="DefaultParagraphFont"/>
    <w:link w:val="Quote"/>
    <w:uiPriority w:val="29"/>
    <w:rsid w:val="00A83341"/>
    <w:rPr>
      <w:i/>
      <w:iCs/>
      <w:color w:val="404040" w:themeColor="text1" w:themeTint="BF"/>
    </w:rPr>
  </w:style>
  <w:style w:type="paragraph" w:styleId="ListParagraph">
    <w:name w:val="List Paragraph"/>
    <w:basedOn w:val="Normal"/>
    <w:uiPriority w:val="34"/>
    <w:qFormat/>
    <w:rsid w:val="00A83341"/>
    <w:pPr>
      <w:ind w:left="720"/>
      <w:contextualSpacing/>
    </w:pPr>
  </w:style>
  <w:style w:type="character" w:styleId="IntenseEmphasis">
    <w:name w:val="Intense Emphasis"/>
    <w:basedOn w:val="DefaultParagraphFont"/>
    <w:uiPriority w:val="21"/>
    <w:qFormat/>
    <w:rsid w:val="00A83341"/>
    <w:rPr>
      <w:i/>
      <w:iCs/>
      <w:color w:val="0F4761" w:themeColor="accent1" w:themeShade="BF"/>
    </w:rPr>
  </w:style>
  <w:style w:type="paragraph" w:styleId="IntenseQuote">
    <w:name w:val="Intense Quote"/>
    <w:basedOn w:val="Normal"/>
    <w:next w:val="Normal"/>
    <w:link w:val="IntenseQuoteChar"/>
    <w:uiPriority w:val="30"/>
    <w:qFormat/>
    <w:rsid w:val="00A83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341"/>
    <w:rPr>
      <w:i/>
      <w:iCs/>
      <w:color w:val="0F4761" w:themeColor="accent1" w:themeShade="BF"/>
    </w:rPr>
  </w:style>
  <w:style w:type="character" w:styleId="IntenseReference">
    <w:name w:val="Intense Reference"/>
    <w:basedOn w:val="DefaultParagraphFont"/>
    <w:uiPriority w:val="32"/>
    <w:qFormat/>
    <w:rsid w:val="00A83341"/>
    <w:rPr>
      <w:b/>
      <w:bCs/>
      <w:smallCaps/>
      <w:color w:val="0F4761" w:themeColor="accent1" w:themeShade="BF"/>
      <w:spacing w:val="5"/>
    </w:rPr>
  </w:style>
  <w:style w:type="table" w:styleId="TableGrid">
    <w:name w:val="Table Grid"/>
    <w:basedOn w:val="TableNormal"/>
    <w:uiPriority w:val="39"/>
    <w:rsid w:val="00A83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6200">
      <w:bodyDiv w:val="1"/>
      <w:marLeft w:val="0"/>
      <w:marRight w:val="0"/>
      <w:marTop w:val="0"/>
      <w:marBottom w:val="0"/>
      <w:divBdr>
        <w:top w:val="none" w:sz="0" w:space="0" w:color="auto"/>
        <w:left w:val="none" w:sz="0" w:space="0" w:color="auto"/>
        <w:bottom w:val="none" w:sz="0" w:space="0" w:color="auto"/>
        <w:right w:val="none" w:sz="0" w:space="0" w:color="auto"/>
      </w:divBdr>
    </w:div>
    <w:div w:id="44179660">
      <w:bodyDiv w:val="1"/>
      <w:marLeft w:val="0"/>
      <w:marRight w:val="0"/>
      <w:marTop w:val="0"/>
      <w:marBottom w:val="0"/>
      <w:divBdr>
        <w:top w:val="none" w:sz="0" w:space="0" w:color="auto"/>
        <w:left w:val="none" w:sz="0" w:space="0" w:color="auto"/>
        <w:bottom w:val="none" w:sz="0" w:space="0" w:color="auto"/>
        <w:right w:val="none" w:sz="0" w:space="0" w:color="auto"/>
      </w:divBdr>
    </w:div>
    <w:div w:id="394662972">
      <w:bodyDiv w:val="1"/>
      <w:marLeft w:val="0"/>
      <w:marRight w:val="0"/>
      <w:marTop w:val="0"/>
      <w:marBottom w:val="0"/>
      <w:divBdr>
        <w:top w:val="none" w:sz="0" w:space="0" w:color="auto"/>
        <w:left w:val="none" w:sz="0" w:space="0" w:color="auto"/>
        <w:bottom w:val="none" w:sz="0" w:space="0" w:color="auto"/>
        <w:right w:val="none" w:sz="0" w:space="0" w:color="auto"/>
      </w:divBdr>
      <w:divsChild>
        <w:div w:id="1539856981">
          <w:marLeft w:val="0"/>
          <w:marRight w:val="0"/>
          <w:marTop w:val="0"/>
          <w:marBottom w:val="0"/>
          <w:divBdr>
            <w:top w:val="none" w:sz="0" w:space="0" w:color="auto"/>
            <w:left w:val="none" w:sz="0" w:space="0" w:color="auto"/>
            <w:bottom w:val="none" w:sz="0" w:space="0" w:color="auto"/>
            <w:right w:val="none" w:sz="0" w:space="0" w:color="auto"/>
          </w:divBdr>
          <w:divsChild>
            <w:div w:id="1771897164">
              <w:marLeft w:val="0"/>
              <w:marRight w:val="0"/>
              <w:marTop w:val="0"/>
              <w:marBottom w:val="0"/>
              <w:divBdr>
                <w:top w:val="none" w:sz="0" w:space="0" w:color="auto"/>
                <w:left w:val="none" w:sz="0" w:space="0" w:color="auto"/>
                <w:bottom w:val="none" w:sz="0" w:space="0" w:color="auto"/>
                <w:right w:val="none" w:sz="0" w:space="0" w:color="auto"/>
              </w:divBdr>
              <w:divsChild>
                <w:div w:id="1882939261">
                  <w:marLeft w:val="0"/>
                  <w:marRight w:val="0"/>
                  <w:marTop w:val="0"/>
                  <w:marBottom w:val="0"/>
                  <w:divBdr>
                    <w:top w:val="none" w:sz="0" w:space="0" w:color="auto"/>
                    <w:left w:val="none" w:sz="0" w:space="0" w:color="auto"/>
                    <w:bottom w:val="none" w:sz="0" w:space="0" w:color="auto"/>
                    <w:right w:val="none" w:sz="0" w:space="0" w:color="auto"/>
                  </w:divBdr>
                  <w:divsChild>
                    <w:div w:id="2082175508">
                      <w:marLeft w:val="0"/>
                      <w:marRight w:val="0"/>
                      <w:marTop w:val="0"/>
                      <w:marBottom w:val="0"/>
                      <w:divBdr>
                        <w:top w:val="none" w:sz="0" w:space="0" w:color="auto"/>
                        <w:left w:val="none" w:sz="0" w:space="0" w:color="auto"/>
                        <w:bottom w:val="none" w:sz="0" w:space="0" w:color="auto"/>
                        <w:right w:val="none" w:sz="0" w:space="0" w:color="auto"/>
                      </w:divBdr>
                      <w:divsChild>
                        <w:div w:id="11035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375379">
      <w:bodyDiv w:val="1"/>
      <w:marLeft w:val="0"/>
      <w:marRight w:val="0"/>
      <w:marTop w:val="0"/>
      <w:marBottom w:val="0"/>
      <w:divBdr>
        <w:top w:val="none" w:sz="0" w:space="0" w:color="auto"/>
        <w:left w:val="none" w:sz="0" w:space="0" w:color="auto"/>
        <w:bottom w:val="none" w:sz="0" w:space="0" w:color="auto"/>
        <w:right w:val="none" w:sz="0" w:space="0" w:color="auto"/>
      </w:divBdr>
    </w:div>
    <w:div w:id="975066441">
      <w:bodyDiv w:val="1"/>
      <w:marLeft w:val="0"/>
      <w:marRight w:val="0"/>
      <w:marTop w:val="0"/>
      <w:marBottom w:val="0"/>
      <w:divBdr>
        <w:top w:val="none" w:sz="0" w:space="0" w:color="auto"/>
        <w:left w:val="none" w:sz="0" w:space="0" w:color="auto"/>
        <w:bottom w:val="none" w:sz="0" w:space="0" w:color="auto"/>
        <w:right w:val="none" w:sz="0" w:space="0" w:color="auto"/>
      </w:divBdr>
    </w:div>
    <w:div w:id="1662931215">
      <w:bodyDiv w:val="1"/>
      <w:marLeft w:val="0"/>
      <w:marRight w:val="0"/>
      <w:marTop w:val="0"/>
      <w:marBottom w:val="0"/>
      <w:divBdr>
        <w:top w:val="none" w:sz="0" w:space="0" w:color="auto"/>
        <w:left w:val="none" w:sz="0" w:space="0" w:color="auto"/>
        <w:bottom w:val="none" w:sz="0" w:space="0" w:color="auto"/>
        <w:right w:val="none" w:sz="0" w:space="0" w:color="auto"/>
      </w:divBdr>
    </w:div>
    <w:div w:id="1863547956">
      <w:bodyDiv w:val="1"/>
      <w:marLeft w:val="0"/>
      <w:marRight w:val="0"/>
      <w:marTop w:val="0"/>
      <w:marBottom w:val="0"/>
      <w:divBdr>
        <w:top w:val="none" w:sz="0" w:space="0" w:color="auto"/>
        <w:left w:val="none" w:sz="0" w:space="0" w:color="auto"/>
        <w:bottom w:val="none" w:sz="0" w:space="0" w:color="auto"/>
        <w:right w:val="none" w:sz="0" w:space="0" w:color="auto"/>
      </w:divBdr>
    </w:div>
    <w:div w:id="1887332168">
      <w:bodyDiv w:val="1"/>
      <w:marLeft w:val="0"/>
      <w:marRight w:val="0"/>
      <w:marTop w:val="0"/>
      <w:marBottom w:val="0"/>
      <w:divBdr>
        <w:top w:val="none" w:sz="0" w:space="0" w:color="auto"/>
        <w:left w:val="none" w:sz="0" w:space="0" w:color="auto"/>
        <w:bottom w:val="none" w:sz="0" w:space="0" w:color="auto"/>
        <w:right w:val="none" w:sz="0" w:space="0" w:color="auto"/>
      </w:divBdr>
      <w:divsChild>
        <w:div w:id="56054085">
          <w:marLeft w:val="0"/>
          <w:marRight w:val="0"/>
          <w:marTop w:val="0"/>
          <w:marBottom w:val="0"/>
          <w:divBdr>
            <w:top w:val="none" w:sz="0" w:space="0" w:color="auto"/>
            <w:left w:val="none" w:sz="0" w:space="0" w:color="auto"/>
            <w:bottom w:val="none" w:sz="0" w:space="0" w:color="auto"/>
            <w:right w:val="none" w:sz="0" w:space="0" w:color="auto"/>
          </w:divBdr>
          <w:divsChild>
            <w:div w:id="2112310664">
              <w:marLeft w:val="0"/>
              <w:marRight w:val="0"/>
              <w:marTop w:val="0"/>
              <w:marBottom w:val="0"/>
              <w:divBdr>
                <w:top w:val="none" w:sz="0" w:space="0" w:color="auto"/>
                <w:left w:val="none" w:sz="0" w:space="0" w:color="auto"/>
                <w:bottom w:val="none" w:sz="0" w:space="0" w:color="auto"/>
                <w:right w:val="none" w:sz="0" w:space="0" w:color="auto"/>
              </w:divBdr>
              <w:divsChild>
                <w:div w:id="1915553425">
                  <w:marLeft w:val="0"/>
                  <w:marRight w:val="0"/>
                  <w:marTop w:val="0"/>
                  <w:marBottom w:val="0"/>
                  <w:divBdr>
                    <w:top w:val="none" w:sz="0" w:space="0" w:color="auto"/>
                    <w:left w:val="none" w:sz="0" w:space="0" w:color="auto"/>
                    <w:bottom w:val="none" w:sz="0" w:space="0" w:color="auto"/>
                    <w:right w:val="none" w:sz="0" w:space="0" w:color="auto"/>
                  </w:divBdr>
                  <w:divsChild>
                    <w:div w:id="1628582785">
                      <w:marLeft w:val="0"/>
                      <w:marRight w:val="0"/>
                      <w:marTop w:val="0"/>
                      <w:marBottom w:val="0"/>
                      <w:divBdr>
                        <w:top w:val="none" w:sz="0" w:space="0" w:color="auto"/>
                        <w:left w:val="none" w:sz="0" w:space="0" w:color="auto"/>
                        <w:bottom w:val="none" w:sz="0" w:space="0" w:color="auto"/>
                        <w:right w:val="none" w:sz="0" w:space="0" w:color="auto"/>
                      </w:divBdr>
                      <w:divsChild>
                        <w:div w:id="7243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sv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sv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Mainprize</dc:creator>
  <cp:keywords/>
  <dc:description/>
  <cp:lastModifiedBy>Carys Mainprize</cp:lastModifiedBy>
  <cp:revision>44</cp:revision>
  <dcterms:created xsi:type="dcterms:W3CDTF">2025-08-04T11:54:00Z</dcterms:created>
  <dcterms:modified xsi:type="dcterms:W3CDTF">2025-09-09T09:02:00Z</dcterms:modified>
</cp:coreProperties>
</file>